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A231D" w14:textId="77777777" w:rsidR="00DA0994" w:rsidRPr="001D3B5B" w:rsidRDefault="00201DE5" w:rsidP="00011502">
      <w:pPr>
        <w:pStyle w:val="Heading1"/>
        <w:bidi/>
        <w:jc w:val="center"/>
        <w:rPr>
          <w:rFonts w:ascii="Sakkal Majalla" w:hAnsi="Sakkal Majalla" w:cs="Sakkal Majalla"/>
          <w:szCs w:val="36"/>
          <w:rtl/>
        </w:rPr>
      </w:pPr>
      <w:r w:rsidRPr="001D3B5B">
        <w:rPr>
          <w:rFonts w:ascii="Sakkal Majalla" w:hAnsi="Sakkal Majalla" w:cs="Sakkal Majalla" w:hint="cs"/>
          <w:noProof/>
          <w:szCs w:val="36"/>
          <w:rtl/>
        </w:rPr>
        <w:drawing>
          <wp:anchor distT="0" distB="0" distL="114300" distR="114300" simplePos="0" relativeHeight="251657216" behindDoc="0" locked="0" layoutInCell="1" allowOverlap="1" wp14:anchorId="542E3DA0" wp14:editId="0CFEF34D">
            <wp:simplePos x="0" y="0"/>
            <wp:positionH relativeFrom="column">
              <wp:posOffset>1242695</wp:posOffset>
            </wp:positionH>
            <wp:positionV relativeFrom="paragraph">
              <wp:posOffset>65405</wp:posOffset>
            </wp:positionV>
            <wp:extent cx="2530475" cy="914400"/>
            <wp:effectExtent l="0" t="0" r="317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2530475" cy="914400"/>
                    </a:xfrm>
                    <a:prstGeom prst="rect">
                      <a:avLst/>
                    </a:prstGeom>
                    <a:noFill/>
                    <a:ln w="9525">
                      <a:noFill/>
                      <a:miter lim="800000"/>
                      <a:headEnd/>
                      <a:tailEnd/>
                    </a:ln>
                  </pic:spPr>
                </pic:pic>
              </a:graphicData>
            </a:graphic>
          </wp:anchor>
        </w:drawing>
      </w:r>
      <w:r w:rsidRPr="001D3B5B">
        <w:rPr>
          <w:rFonts w:ascii="Sakkal Majalla" w:hAnsi="Sakkal Majalla" w:cs="Sakkal Majalla" w:hint="cs"/>
          <w:noProof/>
          <w:szCs w:val="36"/>
          <w:rtl/>
        </w:rPr>
        <w:drawing>
          <wp:anchor distT="0" distB="0" distL="114300" distR="114300" simplePos="0" relativeHeight="251658240" behindDoc="0" locked="0" layoutInCell="1" allowOverlap="1" wp14:anchorId="2BC89216" wp14:editId="489929E9">
            <wp:simplePos x="0" y="0"/>
            <wp:positionH relativeFrom="column">
              <wp:posOffset>6177915</wp:posOffset>
            </wp:positionH>
            <wp:positionV relativeFrom="paragraph">
              <wp:posOffset>87630</wp:posOffset>
            </wp:positionV>
            <wp:extent cx="2670810" cy="893445"/>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blip>
                    <a:srcRect/>
                    <a:stretch>
                      <a:fillRect/>
                    </a:stretch>
                  </pic:blipFill>
                  <pic:spPr bwMode="auto">
                    <a:xfrm>
                      <a:off x="0" y="0"/>
                      <a:ext cx="2670810" cy="893445"/>
                    </a:xfrm>
                    <a:prstGeom prst="rect">
                      <a:avLst/>
                    </a:prstGeom>
                    <a:noFill/>
                    <a:ln w="9525">
                      <a:noFill/>
                      <a:miter lim="800000"/>
                      <a:headEnd/>
                      <a:tailEnd/>
                    </a:ln>
                  </pic:spPr>
                </pic:pic>
              </a:graphicData>
            </a:graphic>
          </wp:anchor>
        </w:drawing>
      </w:r>
    </w:p>
    <w:p w14:paraId="67F1EFBE" w14:textId="77777777" w:rsidR="00810433" w:rsidRPr="001D3B5B" w:rsidRDefault="00810433" w:rsidP="00011502">
      <w:pPr>
        <w:pStyle w:val="Heading1"/>
        <w:jc w:val="center"/>
        <w:rPr>
          <w:rFonts w:ascii="Sakkal Majalla" w:hAnsi="Sakkal Majalla" w:cs="Sakkal Majalla"/>
          <w:szCs w:val="36"/>
        </w:rPr>
      </w:pPr>
    </w:p>
    <w:p w14:paraId="47872E8E" w14:textId="77777777" w:rsidR="0081013D" w:rsidRPr="001D3B5B" w:rsidRDefault="0081013D" w:rsidP="00011502">
      <w:pPr>
        <w:jc w:val="center"/>
        <w:rPr>
          <w:rFonts w:ascii="Sakkal Majalla" w:hAnsi="Sakkal Majalla" w:cs="Sakkal Majalla"/>
          <w:sz w:val="36"/>
          <w:szCs w:val="36"/>
        </w:rPr>
      </w:pPr>
    </w:p>
    <w:p w14:paraId="2811D1F5" w14:textId="77777777" w:rsidR="0081013D" w:rsidRPr="001D3B5B" w:rsidRDefault="0081013D" w:rsidP="00011502">
      <w:pPr>
        <w:jc w:val="center"/>
        <w:rPr>
          <w:rFonts w:ascii="Sakkal Majalla" w:hAnsi="Sakkal Majalla" w:cs="Sakkal Majalla"/>
          <w:sz w:val="36"/>
          <w:szCs w:val="36"/>
        </w:rPr>
      </w:pPr>
    </w:p>
    <w:p w14:paraId="4EB06BB6" w14:textId="77777777" w:rsidR="0081013D" w:rsidRPr="001D3B5B" w:rsidRDefault="0081013D" w:rsidP="00201DE5">
      <w:pPr>
        <w:rPr>
          <w:rFonts w:ascii="Sakkal Majalla" w:hAnsi="Sakkal Majalla" w:cs="Sakkal Majalla"/>
          <w:b/>
          <w:bCs/>
          <w:sz w:val="36"/>
          <w:szCs w:val="36"/>
        </w:rPr>
      </w:pPr>
    </w:p>
    <w:p w14:paraId="37F9932F" w14:textId="4FC5C1E6" w:rsidR="00087F36" w:rsidRPr="001D3B5B" w:rsidRDefault="004B7C81" w:rsidP="00087F36">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موردو الدواجن</w:t>
      </w:r>
      <w:r w:rsidRPr="001D3B5B">
        <w:rPr>
          <w:rFonts w:ascii="Sakkal Majalla" w:hAnsi="Sakkal Majalla" w:cs="Sakkal Majalla" w:hint="cs"/>
          <w:b/>
          <w:bCs/>
          <w:sz w:val="36"/>
          <w:szCs w:val="36"/>
        </w:rPr>
        <w:t xml:space="preserve"> </w:t>
      </w:r>
    </w:p>
    <w:p w14:paraId="1201C6B2" w14:textId="77777777" w:rsidR="00087F36" w:rsidRPr="001D3B5B" w:rsidRDefault="00087F36" w:rsidP="00087F36">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متطلبات التأهيل المسبق</w:t>
      </w:r>
    </w:p>
    <w:p w14:paraId="69306524" w14:textId="77777777" w:rsidR="00087F36" w:rsidRPr="001D3B5B" w:rsidRDefault="00087F36" w:rsidP="00087F36">
      <w:pPr>
        <w:rPr>
          <w:rFonts w:ascii="Sakkal Majalla" w:hAnsi="Sakkal Majalla" w:cs="Sakkal Majalla"/>
          <w:sz w:val="36"/>
          <w:szCs w:val="36"/>
          <w:rtl/>
        </w:rPr>
      </w:pPr>
    </w:p>
    <w:p w14:paraId="7CD49FBF" w14:textId="77777777" w:rsidR="006C2BA0" w:rsidRPr="001D3B5B" w:rsidRDefault="006C2BA0" w:rsidP="00011502">
      <w:pPr>
        <w:jc w:val="center"/>
        <w:rPr>
          <w:rFonts w:ascii="Sakkal Majalla" w:hAnsi="Sakkal Majalla" w:cs="Sakkal Majalla"/>
          <w:b/>
          <w:bCs/>
          <w:sz w:val="36"/>
          <w:szCs w:val="36"/>
        </w:rPr>
      </w:pPr>
    </w:p>
    <w:p w14:paraId="434FD6B1" w14:textId="77777777" w:rsidR="00BC1021" w:rsidRPr="001D3B5B" w:rsidRDefault="00BC1021" w:rsidP="00BC1021">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إجراءات التشغيل القياسية</w:t>
      </w:r>
    </w:p>
    <w:p w14:paraId="68EC0CD4" w14:textId="77777777" w:rsidR="00CA34F9" w:rsidRPr="001D3B5B" w:rsidRDefault="00CA34F9" w:rsidP="00BC1021">
      <w:pPr>
        <w:rPr>
          <w:rFonts w:ascii="Sakkal Majalla" w:hAnsi="Sakkal Majalla" w:cs="Sakkal Majalla"/>
          <w:sz w:val="36"/>
          <w:szCs w:val="36"/>
        </w:rPr>
      </w:pPr>
    </w:p>
    <w:p w14:paraId="42B51AA0" w14:textId="77777777" w:rsidR="0081013D" w:rsidRPr="001D3B5B" w:rsidRDefault="0081013D" w:rsidP="00011502">
      <w:pPr>
        <w:jc w:val="center"/>
        <w:rPr>
          <w:rFonts w:ascii="Sakkal Majalla" w:hAnsi="Sakkal Majalla" w:cs="Sakkal Majalla"/>
          <w:sz w:val="36"/>
          <w:szCs w:val="36"/>
        </w:rPr>
      </w:pPr>
    </w:p>
    <w:tbl>
      <w:tblPr>
        <w:tblStyle w:val="TableGrid"/>
        <w:tblpPr w:leftFromText="180" w:rightFromText="180" w:vertAnchor="text" w:horzAnchor="margin" w:tblpXSpec="center" w:tblpY="-32"/>
        <w:bidiVisual/>
        <w:tblW w:w="0" w:type="auto"/>
        <w:tblLook w:val="04A0" w:firstRow="1" w:lastRow="0" w:firstColumn="1" w:lastColumn="0" w:noHBand="0" w:noVBand="1"/>
      </w:tblPr>
      <w:tblGrid>
        <w:gridCol w:w="1933"/>
        <w:gridCol w:w="2018"/>
        <w:gridCol w:w="1701"/>
        <w:gridCol w:w="1999"/>
        <w:gridCol w:w="1471"/>
        <w:gridCol w:w="1471"/>
      </w:tblGrid>
      <w:tr w:rsidR="00201DE5" w:rsidRPr="001D3B5B" w14:paraId="7EA8BDC3" w14:textId="77777777" w:rsidTr="00201DE5">
        <w:tc>
          <w:tcPr>
            <w:tcW w:w="1933" w:type="dxa"/>
          </w:tcPr>
          <w:p w14:paraId="38CB3E66"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من إعداد:</w:t>
            </w:r>
          </w:p>
        </w:tc>
        <w:tc>
          <w:tcPr>
            <w:tcW w:w="2018" w:type="dxa"/>
          </w:tcPr>
          <w:p w14:paraId="68259376" w14:textId="77777777" w:rsidR="00201DE5" w:rsidRPr="001D3B5B" w:rsidRDefault="00201DE5" w:rsidP="00201DE5">
            <w:pPr>
              <w:bidi/>
              <w:jc w:val="center"/>
              <w:rPr>
                <w:rFonts w:ascii="Sakkal Majalla" w:hAnsi="Sakkal Majalla" w:cs="Sakkal Majalla"/>
                <w:sz w:val="36"/>
                <w:szCs w:val="36"/>
                <w:rtl/>
              </w:rPr>
            </w:pPr>
            <w:r w:rsidRPr="001D3B5B">
              <w:rPr>
                <w:rFonts w:ascii="Sakkal Majalla" w:hAnsi="Sakkal Majalla" w:cs="Sakkal Majalla" w:hint="cs"/>
                <w:sz w:val="36"/>
                <w:szCs w:val="36"/>
                <w:rtl/>
              </w:rPr>
              <w:t>قسم الجودة</w:t>
            </w:r>
          </w:p>
        </w:tc>
        <w:tc>
          <w:tcPr>
            <w:tcW w:w="1701" w:type="dxa"/>
          </w:tcPr>
          <w:p w14:paraId="04970FDB"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التاريخ</w:t>
            </w:r>
          </w:p>
        </w:tc>
        <w:tc>
          <w:tcPr>
            <w:tcW w:w="1999" w:type="dxa"/>
          </w:tcPr>
          <w:p w14:paraId="3247ECF2" w14:textId="1298FC6A" w:rsidR="00201DE5" w:rsidRPr="001D3B5B" w:rsidRDefault="004B7C81" w:rsidP="00201DE5">
            <w:pPr>
              <w:bidi/>
              <w:jc w:val="center"/>
              <w:rPr>
                <w:rFonts w:ascii="Sakkal Majalla" w:hAnsi="Sakkal Majalla" w:cs="Sakkal Majalla"/>
                <w:sz w:val="36"/>
                <w:szCs w:val="36"/>
                <w:rtl/>
              </w:rPr>
            </w:pPr>
            <w:r w:rsidRPr="001D3B5B">
              <w:rPr>
                <w:rFonts w:ascii="Sakkal Majalla" w:hAnsi="Sakkal Majalla" w:cs="Sakkal Majalla" w:hint="cs"/>
                <w:sz w:val="36"/>
                <w:szCs w:val="36"/>
                <w:rtl/>
              </w:rPr>
              <w:t>04/11/2020</w:t>
            </w:r>
          </w:p>
        </w:tc>
        <w:tc>
          <w:tcPr>
            <w:tcW w:w="1471" w:type="dxa"/>
          </w:tcPr>
          <w:p w14:paraId="0C59D616"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النسخة</w:t>
            </w:r>
          </w:p>
        </w:tc>
        <w:tc>
          <w:tcPr>
            <w:tcW w:w="1471" w:type="dxa"/>
          </w:tcPr>
          <w:p w14:paraId="6D76B91F" w14:textId="77777777" w:rsidR="00201DE5" w:rsidRPr="001D3B5B" w:rsidRDefault="00201DE5" w:rsidP="00201DE5">
            <w:pPr>
              <w:bidi/>
              <w:jc w:val="center"/>
              <w:rPr>
                <w:rFonts w:ascii="Sakkal Majalla" w:hAnsi="Sakkal Majalla" w:cs="Sakkal Majalla"/>
                <w:sz w:val="36"/>
                <w:szCs w:val="36"/>
                <w:rtl/>
              </w:rPr>
            </w:pPr>
            <w:r w:rsidRPr="001D3B5B">
              <w:rPr>
                <w:rFonts w:ascii="Sakkal Majalla" w:hAnsi="Sakkal Majalla" w:cs="Sakkal Majalla" w:hint="cs"/>
                <w:sz w:val="36"/>
                <w:szCs w:val="36"/>
                <w:rtl/>
              </w:rPr>
              <w:t>1</w:t>
            </w:r>
          </w:p>
        </w:tc>
      </w:tr>
    </w:tbl>
    <w:p w14:paraId="2A84EA70" w14:textId="77777777" w:rsidR="0081013D" w:rsidRPr="001D3B5B" w:rsidRDefault="0081013D" w:rsidP="00011502">
      <w:pPr>
        <w:jc w:val="center"/>
        <w:rPr>
          <w:rFonts w:ascii="Sakkal Majalla" w:hAnsi="Sakkal Majalla" w:cs="Sakkal Majalla"/>
          <w:sz w:val="36"/>
          <w:szCs w:val="36"/>
        </w:rPr>
      </w:pPr>
    </w:p>
    <w:p w14:paraId="48228342" w14:textId="77777777" w:rsidR="0081013D" w:rsidRPr="001D3B5B" w:rsidRDefault="0081013D" w:rsidP="00011502">
      <w:pPr>
        <w:jc w:val="center"/>
        <w:rPr>
          <w:rFonts w:ascii="Sakkal Majalla" w:hAnsi="Sakkal Majalla" w:cs="Sakkal Majalla"/>
          <w:sz w:val="36"/>
          <w:szCs w:val="36"/>
        </w:rPr>
      </w:pPr>
    </w:p>
    <w:tbl>
      <w:tblPr>
        <w:tblpPr w:leftFromText="180" w:rightFromText="180" w:vertAnchor="text" w:horzAnchor="margin" w:tblpXSpec="center" w:tblpY="19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140"/>
        <w:gridCol w:w="4320"/>
      </w:tblGrid>
      <w:tr w:rsidR="00D24B9E" w:rsidRPr="001D3B5B" w14:paraId="0823440B" w14:textId="77777777" w:rsidTr="002C4C43">
        <w:trPr>
          <w:trHeight w:val="720"/>
        </w:trPr>
        <w:tc>
          <w:tcPr>
            <w:tcW w:w="1615" w:type="dxa"/>
            <w:shd w:val="clear" w:color="auto" w:fill="auto"/>
            <w:vAlign w:val="center"/>
          </w:tcPr>
          <w:p w14:paraId="6F125A22" w14:textId="77777777" w:rsidR="00201DE5" w:rsidRPr="001D3B5B" w:rsidRDefault="00201DE5" w:rsidP="00201DE5">
            <w:pPr>
              <w:jc w:val="center"/>
              <w:rPr>
                <w:rFonts w:ascii="Sakkal Majalla" w:hAnsi="Sakkal Majalla" w:cs="Sakkal Majalla"/>
                <w:b/>
                <w:bCs/>
                <w:sz w:val="36"/>
                <w:szCs w:val="36"/>
              </w:rPr>
            </w:pPr>
          </w:p>
        </w:tc>
        <w:tc>
          <w:tcPr>
            <w:tcW w:w="3600" w:type="dxa"/>
            <w:shd w:val="clear" w:color="auto" w:fill="auto"/>
            <w:vAlign w:val="center"/>
          </w:tcPr>
          <w:p w14:paraId="064DD04A" w14:textId="5C4849F9" w:rsidR="00201DE5" w:rsidRPr="001D3B5B" w:rsidRDefault="00201DE5" w:rsidP="004F535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قسم المشتريات</w:t>
            </w:r>
          </w:p>
        </w:tc>
        <w:tc>
          <w:tcPr>
            <w:tcW w:w="4140" w:type="dxa"/>
            <w:shd w:val="clear" w:color="auto" w:fill="auto"/>
            <w:vAlign w:val="center"/>
          </w:tcPr>
          <w:p w14:paraId="723C49F2"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قسم الجودة</w:t>
            </w:r>
          </w:p>
          <w:p w14:paraId="0DEDC96B" w14:textId="3C781723" w:rsidR="00201DE5" w:rsidRPr="001D3B5B" w:rsidRDefault="00201DE5" w:rsidP="00201DE5">
            <w:pPr>
              <w:bidi/>
              <w:jc w:val="center"/>
              <w:rPr>
                <w:rFonts w:ascii="Sakkal Majalla" w:hAnsi="Sakkal Majalla" w:cs="Sakkal Majalla"/>
                <w:b/>
                <w:bCs/>
                <w:sz w:val="36"/>
                <w:szCs w:val="36"/>
                <w:vertAlign w:val="superscript"/>
                <w:rtl/>
              </w:rPr>
            </w:pPr>
          </w:p>
        </w:tc>
        <w:tc>
          <w:tcPr>
            <w:tcW w:w="4320" w:type="dxa"/>
            <w:shd w:val="clear" w:color="auto" w:fill="auto"/>
            <w:vAlign w:val="center"/>
          </w:tcPr>
          <w:p w14:paraId="7654D520"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lastRenderedPageBreak/>
              <w:t>المورد</w:t>
            </w:r>
            <w:r w:rsidRPr="001D3B5B">
              <w:rPr>
                <w:rFonts w:ascii="Sakkal Majalla" w:hAnsi="Sakkal Majalla" w:cs="Sakkal Majalla" w:hint="cs"/>
                <w:b/>
                <w:bCs/>
                <w:sz w:val="36"/>
                <w:szCs w:val="36"/>
              </w:rPr>
              <w:t xml:space="preserve"> </w:t>
            </w:r>
          </w:p>
          <w:p w14:paraId="2F8122DD" w14:textId="661C79FF" w:rsidR="00201DE5" w:rsidRPr="001D3B5B" w:rsidRDefault="00201DE5" w:rsidP="00201DE5">
            <w:pPr>
              <w:bidi/>
              <w:jc w:val="center"/>
              <w:rPr>
                <w:rFonts w:ascii="Sakkal Majalla" w:hAnsi="Sakkal Majalla" w:cs="Sakkal Majalla"/>
                <w:b/>
                <w:bCs/>
                <w:sz w:val="36"/>
                <w:szCs w:val="36"/>
                <w:rtl/>
              </w:rPr>
            </w:pPr>
          </w:p>
        </w:tc>
      </w:tr>
      <w:tr w:rsidR="00D24B9E" w:rsidRPr="001D3B5B" w14:paraId="7162F07B" w14:textId="77777777" w:rsidTr="002C4C43">
        <w:trPr>
          <w:trHeight w:val="720"/>
        </w:trPr>
        <w:tc>
          <w:tcPr>
            <w:tcW w:w="1615" w:type="dxa"/>
            <w:shd w:val="clear" w:color="auto" w:fill="auto"/>
            <w:vAlign w:val="center"/>
          </w:tcPr>
          <w:p w14:paraId="4BF5FF9C"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lastRenderedPageBreak/>
              <w:t>الاسم</w:t>
            </w:r>
          </w:p>
          <w:p w14:paraId="375BE48E" w14:textId="6D811522" w:rsidR="00201DE5" w:rsidRPr="001D3B5B"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5B5BF01B" w14:textId="77777777" w:rsidR="00201DE5" w:rsidRPr="001D3B5B"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71171173" w14:textId="77777777" w:rsidR="00201DE5" w:rsidRPr="001D3B5B"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1D055A39" w14:textId="77777777" w:rsidR="00201DE5" w:rsidRPr="001D3B5B" w:rsidRDefault="00201DE5" w:rsidP="00201DE5">
            <w:pPr>
              <w:jc w:val="center"/>
              <w:rPr>
                <w:rFonts w:ascii="Sakkal Majalla" w:hAnsi="Sakkal Majalla" w:cs="Sakkal Majalla"/>
                <w:b/>
                <w:bCs/>
                <w:sz w:val="36"/>
                <w:szCs w:val="36"/>
              </w:rPr>
            </w:pPr>
          </w:p>
        </w:tc>
      </w:tr>
      <w:tr w:rsidR="00D24B9E" w:rsidRPr="001D3B5B" w14:paraId="5AEEAC78" w14:textId="77777777" w:rsidTr="002C4C43">
        <w:trPr>
          <w:trHeight w:val="720"/>
        </w:trPr>
        <w:tc>
          <w:tcPr>
            <w:tcW w:w="1615" w:type="dxa"/>
            <w:shd w:val="clear" w:color="auto" w:fill="auto"/>
            <w:vAlign w:val="center"/>
          </w:tcPr>
          <w:p w14:paraId="7BB08C3A"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التاريخ</w:t>
            </w:r>
          </w:p>
          <w:p w14:paraId="3F007C7D" w14:textId="0C14AFF7" w:rsidR="00201DE5" w:rsidRPr="001D3B5B"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10B4A526" w14:textId="77777777" w:rsidR="00201DE5" w:rsidRPr="001D3B5B"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7D305F32" w14:textId="77777777" w:rsidR="00201DE5" w:rsidRPr="001D3B5B"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43C0EA70" w14:textId="77777777" w:rsidR="00201DE5" w:rsidRPr="001D3B5B" w:rsidRDefault="00201DE5" w:rsidP="00201DE5">
            <w:pPr>
              <w:jc w:val="center"/>
              <w:rPr>
                <w:rFonts w:ascii="Sakkal Majalla" w:hAnsi="Sakkal Majalla" w:cs="Sakkal Majalla"/>
                <w:b/>
                <w:bCs/>
                <w:sz w:val="36"/>
                <w:szCs w:val="36"/>
              </w:rPr>
            </w:pPr>
          </w:p>
        </w:tc>
      </w:tr>
      <w:tr w:rsidR="00D24B9E" w:rsidRPr="001D3B5B" w14:paraId="54162D95" w14:textId="77777777" w:rsidTr="002C4C43">
        <w:trPr>
          <w:trHeight w:val="720"/>
        </w:trPr>
        <w:tc>
          <w:tcPr>
            <w:tcW w:w="1615" w:type="dxa"/>
            <w:shd w:val="clear" w:color="auto" w:fill="auto"/>
            <w:vAlign w:val="center"/>
          </w:tcPr>
          <w:p w14:paraId="115B5302" w14:textId="77777777" w:rsidR="00201DE5" w:rsidRPr="001D3B5B" w:rsidRDefault="00201DE5" w:rsidP="00201DE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التوقيع</w:t>
            </w:r>
          </w:p>
          <w:p w14:paraId="778C3E47" w14:textId="10AF5EE4" w:rsidR="00201DE5" w:rsidRPr="001D3B5B" w:rsidRDefault="00201DE5" w:rsidP="00201DE5">
            <w:pPr>
              <w:bidi/>
              <w:jc w:val="center"/>
              <w:rPr>
                <w:rFonts w:ascii="Sakkal Majalla" w:hAnsi="Sakkal Majalla" w:cs="Sakkal Majalla"/>
                <w:b/>
                <w:bCs/>
                <w:sz w:val="36"/>
                <w:szCs w:val="36"/>
                <w:rtl/>
              </w:rPr>
            </w:pPr>
          </w:p>
        </w:tc>
        <w:tc>
          <w:tcPr>
            <w:tcW w:w="3600" w:type="dxa"/>
            <w:shd w:val="clear" w:color="auto" w:fill="auto"/>
            <w:vAlign w:val="center"/>
          </w:tcPr>
          <w:p w14:paraId="5A3E1FBB" w14:textId="77777777" w:rsidR="00201DE5" w:rsidRPr="001D3B5B" w:rsidRDefault="00201DE5" w:rsidP="00201DE5">
            <w:pPr>
              <w:jc w:val="center"/>
              <w:rPr>
                <w:rFonts w:ascii="Sakkal Majalla" w:hAnsi="Sakkal Majalla" w:cs="Sakkal Majalla"/>
                <w:b/>
                <w:bCs/>
                <w:sz w:val="36"/>
                <w:szCs w:val="36"/>
              </w:rPr>
            </w:pPr>
          </w:p>
        </w:tc>
        <w:tc>
          <w:tcPr>
            <w:tcW w:w="4140" w:type="dxa"/>
            <w:shd w:val="clear" w:color="auto" w:fill="auto"/>
            <w:vAlign w:val="center"/>
          </w:tcPr>
          <w:p w14:paraId="1C541F2E" w14:textId="77777777" w:rsidR="00201DE5" w:rsidRPr="001D3B5B" w:rsidRDefault="00201DE5" w:rsidP="00201DE5">
            <w:pPr>
              <w:jc w:val="center"/>
              <w:rPr>
                <w:rFonts w:ascii="Sakkal Majalla" w:hAnsi="Sakkal Majalla" w:cs="Sakkal Majalla"/>
                <w:b/>
                <w:bCs/>
                <w:sz w:val="36"/>
                <w:szCs w:val="36"/>
              </w:rPr>
            </w:pPr>
          </w:p>
        </w:tc>
        <w:tc>
          <w:tcPr>
            <w:tcW w:w="4320" w:type="dxa"/>
            <w:shd w:val="clear" w:color="auto" w:fill="auto"/>
            <w:vAlign w:val="center"/>
          </w:tcPr>
          <w:p w14:paraId="623CDDCF" w14:textId="77777777" w:rsidR="00201DE5" w:rsidRPr="001D3B5B" w:rsidRDefault="00201DE5" w:rsidP="00201DE5">
            <w:pPr>
              <w:jc w:val="center"/>
              <w:rPr>
                <w:rFonts w:ascii="Sakkal Majalla" w:hAnsi="Sakkal Majalla" w:cs="Sakkal Majalla"/>
                <w:b/>
                <w:bCs/>
                <w:sz w:val="36"/>
                <w:szCs w:val="36"/>
              </w:rPr>
            </w:pPr>
          </w:p>
        </w:tc>
      </w:tr>
    </w:tbl>
    <w:p w14:paraId="71DF8FBB" w14:textId="77777777" w:rsidR="00201DE5" w:rsidRPr="001D3B5B" w:rsidRDefault="00201DE5" w:rsidP="00201DE5">
      <w:pPr>
        <w:jc w:val="center"/>
        <w:rPr>
          <w:rFonts w:ascii="Sakkal Majalla" w:hAnsi="Sakkal Majalla" w:cs="Sakkal Majalla"/>
          <w:sz w:val="36"/>
          <w:szCs w:val="36"/>
        </w:rPr>
      </w:pPr>
    </w:p>
    <w:p w14:paraId="2899FAA3" w14:textId="77777777" w:rsidR="00201DE5" w:rsidRPr="001D3B5B" w:rsidRDefault="00201DE5" w:rsidP="00201DE5">
      <w:pPr>
        <w:rPr>
          <w:rFonts w:ascii="Sakkal Majalla" w:hAnsi="Sakkal Majalla" w:cs="Sakkal Majalla"/>
          <w:sz w:val="36"/>
          <w:szCs w:val="36"/>
        </w:rPr>
      </w:pPr>
    </w:p>
    <w:p w14:paraId="363102E0" w14:textId="77777777" w:rsidR="00201DE5" w:rsidRPr="001D3B5B" w:rsidRDefault="00201DE5" w:rsidP="00201DE5">
      <w:pPr>
        <w:rPr>
          <w:rFonts w:ascii="Sakkal Majalla" w:hAnsi="Sakkal Majalla" w:cs="Sakkal Majalla"/>
          <w:sz w:val="36"/>
          <w:szCs w:val="36"/>
        </w:rPr>
      </w:pPr>
    </w:p>
    <w:p w14:paraId="1148260B" w14:textId="77777777" w:rsidR="0081013D" w:rsidRPr="001D3B5B" w:rsidRDefault="0081013D" w:rsidP="00011502">
      <w:pPr>
        <w:jc w:val="center"/>
        <w:rPr>
          <w:rFonts w:ascii="Sakkal Majalla" w:hAnsi="Sakkal Majalla" w:cs="Sakkal Majalla"/>
          <w:sz w:val="36"/>
          <w:szCs w:val="36"/>
        </w:rPr>
      </w:pPr>
    </w:p>
    <w:p w14:paraId="17E81F3C" w14:textId="77777777" w:rsidR="0081013D" w:rsidRPr="001D3B5B" w:rsidRDefault="0081013D" w:rsidP="00011502">
      <w:pPr>
        <w:jc w:val="center"/>
        <w:rPr>
          <w:rFonts w:ascii="Sakkal Majalla" w:hAnsi="Sakkal Majalla" w:cs="Sakkal Majalla"/>
          <w:sz w:val="36"/>
          <w:szCs w:val="36"/>
        </w:rPr>
      </w:pPr>
    </w:p>
    <w:p w14:paraId="3F02ECDB" w14:textId="77777777" w:rsidR="00201DE5" w:rsidRPr="001D3B5B" w:rsidRDefault="00201DE5" w:rsidP="00201DE5">
      <w:pPr>
        <w:rPr>
          <w:rFonts w:ascii="Sakkal Majalla" w:hAnsi="Sakkal Majalla" w:cs="Sakkal Majalla"/>
          <w:sz w:val="36"/>
          <w:szCs w:val="36"/>
        </w:rPr>
      </w:pPr>
    </w:p>
    <w:p w14:paraId="6E455FE7" w14:textId="77777777" w:rsidR="00201DE5" w:rsidRPr="001D3B5B" w:rsidRDefault="00201DE5" w:rsidP="00201DE5">
      <w:pPr>
        <w:rPr>
          <w:rFonts w:ascii="Sakkal Majalla" w:hAnsi="Sakkal Majalla" w:cs="Sakkal Majalla"/>
          <w:sz w:val="36"/>
          <w:szCs w:val="36"/>
        </w:rPr>
      </w:pPr>
    </w:p>
    <w:p w14:paraId="767D12A8" w14:textId="77777777" w:rsidR="00201DE5" w:rsidRPr="001D3B5B" w:rsidRDefault="00201DE5" w:rsidP="00201DE5">
      <w:pPr>
        <w:rPr>
          <w:rFonts w:ascii="Sakkal Majalla" w:hAnsi="Sakkal Majalla" w:cs="Sakkal Majalla"/>
          <w:sz w:val="36"/>
          <w:szCs w:val="36"/>
        </w:rPr>
      </w:pPr>
    </w:p>
    <w:tbl>
      <w:tblPr>
        <w:tblStyle w:val="TableGrid"/>
        <w:tblpPr w:leftFromText="180" w:rightFromText="180" w:vertAnchor="text" w:tblpX="589" w:tblpY="1"/>
        <w:bidiVisual/>
        <w:tblW w:w="13675" w:type="dxa"/>
        <w:tblLook w:val="04A0" w:firstRow="1" w:lastRow="0" w:firstColumn="1" w:lastColumn="0" w:noHBand="0" w:noVBand="1"/>
      </w:tblPr>
      <w:tblGrid>
        <w:gridCol w:w="13675"/>
      </w:tblGrid>
      <w:tr w:rsidR="005A14F6" w:rsidRPr="001D3B5B" w14:paraId="0A2E2CEB" w14:textId="77777777" w:rsidTr="00B94427">
        <w:trPr>
          <w:trHeight w:val="1790"/>
        </w:trPr>
        <w:tc>
          <w:tcPr>
            <w:tcW w:w="13675" w:type="dxa"/>
          </w:tcPr>
          <w:p w14:paraId="1BB40A76" w14:textId="77777777" w:rsidR="00B74AA2" w:rsidRPr="001D3B5B" w:rsidRDefault="00B74AA2" w:rsidP="000E7307">
            <w:pPr>
              <w:keepNext/>
              <w:tabs>
                <w:tab w:val="left" w:pos="426"/>
              </w:tabs>
              <w:spacing w:after="200" w:line="276" w:lineRule="auto"/>
              <w:ind w:left="450"/>
              <w:jc w:val="both"/>
              <w:outlineLvl w:val="2"/>
              <w:rPr>
                <w:rFonts w:ascii="Sakkal Majalla" w:hAnsi="Sakkal Majalla" w:cs="Sakkal Majalla"/>
                <w:b/>
                <w:bCs/>
                <w:sz w:val="36"/>
                <w:szCs w:val="36"/>
                <w:u w:val="single" w:color="000000"/>
                <w:lang w:val="en-GB" w:eastAsia="en-GB"/>
              </w:rPr>
            </w:pPr>
          </w:p>
          <w:p w14:paraId="3A0D9E7C" w14:textId="7354EA79" w:rsidR="005A14F6" w:rsidRPr="001D3B5B"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غايتنا:</w:t>
            </w:r>
          </w:p>
          <w:p w14:paraId="5DD0E6EB" w14:textId="535621C2" w:rsidR="005A14F6" w:rsidRPr="001D3B5B" w:rsidRDefault="005A14F6" w:rsidP="000E7307">
            <w:pPr>
              <w:keepNext/>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sz w:val="36"/>
                <w:szCs w:val="36"/>
                <w:u w:color="000000"/>
                <w:rtl/>
              </w:rPr>
              <w:t>يوضح هذا المستند المتطلبات التي يجب أن يفي بها جميع موردي الدواجن لتأهيلهم للعمل مع بنده.</w:t>
            </w:r>
          </w:p>
          <w:p w14:paraId="621FDAA7" w14:textId="77777777" w:rsidR="005A14F6" w:rsidRPr="001D3B5B"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نطاق العمل:</w:t>
            </w:r>
          </w:p>
          <w:p w14:paraId="5DF3C2C9" w14:textId="068F9DB4" w:rsidR="005A14F6" w:rsidRPr="001D3B5B" w:rsidRDefault="005A14F6" w:rsidP="000E7307">
            <w:pPr>
              <w:keepNext/>
              <w:tabs>
                <w:tab w:val="left" w:pos="450"/>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sz w:val="36"/>
                <w:szCs w:val="36"/>
                <w:u w:color="000000"/>
                <w:rtl/>
              </w:rPr>
              <w:t>ينطبق هذا الإجراء على جميع موردي الدواجن.</w:t>
            </w:r>
          </w:p>
          <w:p w14:paraId="50F5EE97" w14:textId="542F38E2" w:rsidR="005A14F6" w:rsidRPr="001D3B5B"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lastRenderedPageBreak/>
              <w:t>المسؤولية:</w:t>
            </w:r>
          </w:p>
          <w:p w14:paraId="05CEEBC1" w14:textId="27B8A27C" w:rsidR="005A14F6" w:rsidRPr="001D3B5B"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1D3B5B">
              <w:rPr>
                <w:rFonts w:ascii="Sakkal Majalla" w:hAnsi="Sakkal Majalla" w:cs="Sakkal Majalla" w:hint="cs"/>
                <w:sz w:val="36"/>
                <w:szCs w:val="36"/>
                <w:u w:color="000000"/>
                <w:rtl/>
              </w:rPr>
              <w:t>ممثلو البائعين.</w:t>
            </w:r>
          </w:p>
          <w:p w14:paraId="6E36F6DE" w14:textId="77777777" w:rsidR="005A14F6" w:rsidRPr="001D3B5B"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1D3B5B">
              <w:rPr>
                <w:rFonts w:ascii="Sakkal Majalla" w:hAnsi="Sakkal Majalla" w:cs="Sakkal Majalla" w:hint="cs"/>
                <w:sz w:val="36"/>
                <w:szCs w:val="36"/>
                <w:u w:color="000000"/>
                <w:rtl/>
              </w:rPr>
              <w:t>مدير الفئات والمشتري.</w:t>
            </w:r>
          </w:p>
          <w:p w14:paraId="6BFFF514" w14:textId="28297371" w:rsidR="005A6D93" w:rsidRPr="001D3B5B" w:rsidRDefault="005A14F6" w:rsidP="00141C0B">
            <w:pPr>
              <w:numPr>
                <w:ilvl w:val="0"/>
                <w:numId w:val="2"/>
              </w:numPr>
              <w:bidi/>
              <w:spacing w:after="240" w:line="276" w:lineRule="auto"/>
              <w:ind w:right="29"/>
              <w:contextualSpacing/>
              <w:jc w:val="both"/>
              <w:rPr>
                <w:rFonts w:ascii="Sakkal Majalla" w:eastAsia="Calibri" w:hAnsi="Sakkal Majalla" w:cs="Sakkal Majalla"/>
                <w:sz w:val="36"/>
                <w:szCs w:val="36"/>
                <w:u w:color="000000"/>
                <w:rtl/>
              </w:rPr>
            </w:pPr>
            <w:r w:rsidRPr="001D3B5B">
              <w:rPr>
                <w:rFonts w:ascii="Sakkal Majalla" w:hAnsi="Sakkal Majalla" w:cs="Sakkal Majalla" w:hint="cs"/>
                <w:sz w:val="36"/>
                <w:szCs w:val="36"/>
                <w:u w:color="000000"/>
                <w:rtl/>
              </w:rPr>
              <w:t>فريق ضمان الجودة.</w:t>
            </w:r>
          </w:p>
          <w:p w14:paraId="1A72FA69" w14:textId="77777777" w:rsidR="005A14F6" w:rsidRPr="001D3B5B" w:rsidRDefault="005A14F6" w:rsidP="000E7307">
            <w:pPr>
              <w:spacing w:after="240" w:line="276" w:lineRule="auto"/>
              <w:ind w:left="1440" w:right="29"/>
              <w:contextualSpacing/>
              <w:jc w:val="both"/>
              <w:rPr>
                <w:rFonts w:ascii="Sakkal Majalla" w:eastAsia="Calibri" w:hAnsi="Sakkal Majalla" w:cs="Sakkal Majalla"/>
                <w:sz w:val="36"/>
                <w:szCs w:val="36"/>
                <w:u w:color="000000"/>
                <w:lang w:eastAsia="ja-JP"/>
              </w:rPr>
            </w:pPr>
          </w:p>
          <w:p w14:paraId="2B4CB644" w14:textId="04439E40" w:rsidR="00DD5904" w:rsidRPr="001D3B5B"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متطلبات منشأة البائع:</w:t>
            </w:r>
          </w:p>
          <w:p w14:paraId="0D05FE04" w14:textId="77777777" w:rsidR="005A14F6" w:rsidRPr="001D3B5B" w:rsidRDefault="005A14F6" w:rsidP="00141C0B">
            <w:pPr>
              <w:numPr>
                <w:ilvl w:val="1"/>
                <w:numId w:val="1"/>
              </w:numPr>
              <w:bidi/>
              <w:spacing w:after="200" w:line="276" w:lineRule="auto"/>
              <w:rPr>
                <w:rFonts w:ascii="Sakkal Majalla" w:hAnsi="Sakkal Majalla" w:cs="Sakkal Majalla"/>
                <w:b/>
                <w:bCs/>
                <w:color w:val="FF0000"/>
                <w:sz w:val="36"/>
                <w:szCs w:val="36"/>
                <w:u w:color="000000"/>
                <w:rtl/>
              </w:rPr>
            </w:pPr>
            <w:r w:rsidRPr="001D3B5B">
              <w:rPr>
                <w:rFonts w:ascii="Sakkal Majalla" w:hAnsi="Sakkal Majalla" w:cs="Sakkal Majalla" w:hint="cs"/>
                <w:b/>
                <w:bCs/>
                <w:color w:val="FF0000"/>
                <w:sz w:val="36"/>
                <w:szCs w:val="36"/>
                <w:u w:color="000000"/>
                <w:rtl/>
              </w:rPr>
              <w:t>المتطلبات المهمة</w:t>
            </w:r>
          </w:p>
          <w:p w14:paraId="39EEA79C" w14:textId="5B47C2ED" w:rsidR="005A14F6" w:rsidRPr="001D3B5B" w:rsidRDefault="005A14F6"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أن يكون لدى المورد رخصة تجارية سارية.</w:t>
            </w:r>
          </w:p>
          <w:p w14:paraId="13A0E271" w14:textId="4F888E99" w:rsidR="005A14F6" w:rsidRPr="001D3B5B" w:rsidRDefault="005A14F6" w:rsidP="00141C0B">
            <w:pPr>
              <w:numPr>
                <w:ilvl w:val="2"/>
                <w:numId w:val="1"/>
              </w:numPr>
              <w:bidi/>
              <w:spacing w:after="200" w:line="276" w:lineRule="auto"/>
              <w:rPr>
                <w:rFonts w:ascii="Sakkal Majalla" w:hAnsi="Sakkal Majalla" w:cs="Sakkal Majalla"/>
                <w:b/>
                <w:bCs/>
                <w:sz w:val="36"/>
                <w:szCs w:val="36"/>
                <w:u w:color="000000"/>
                <w:rtl/>
              </w:rPr>
            </w:pPr>
            <w:r w:rsidRPr="001D3B5B">
              <w:rPr>
                <w:rFonts w:ascii="Sakkal Majalla" w:hAnsi="Sakkal Majalla" w:cs="Sakkal Majalla" w:hint="cs"/>
                <w:sz w:val="36"/>
                <w:szCs w:val="36"/>
                <w:u w:color="000000"/>
                <w:rtl/>
              </w:rPr>
              <w:t>يجب أن يحمل الموقع (المنشأة)</w:t>
            </w:r>
            <w:r w:rsidRPr="001D3B5B">
              <w:rPr>
                <w:rFonts w:ascii="Sakkal Majalla" w:hAnsi="Sakkal Majalla" w:cs="Sakkal Majalla" w:hint="cs"/>
                <w:color w:val="FF0000"/>
                <w:sz w:val="36"/>
                <w:szCs w:val="36"/>
                <w:u w:color="000000"/>
              </w:rPr>
              <w:t xml:space="preserve"> </w:t>
            </w:r>
            <w:r w:rsidRPr="001D3B5B">
              <w:rPr>
                <w:rFonts w:ascii="Sakkal Majalla" w:hAnsi="Sakkal Majalla" w:cs="Sakkal Majalla" w:hint="cs"/>
                <w:sz w:val="36"/>
                <w:szCs w:val="36"/>
                <w:u w:color="000000"/>
                <w:rtl/>
              </w:rPr>
              <w:t>ترخيصًا ساريًا من وزارة البيئة والمياه والزراعة (</w:t>
            </w:r>
            <w:r w:rsidR="004F5355" w:rsidRPr="001D3B5B">
              <w:rPr>
                <w:rFonts w:ascii="Sakkal Majalla" w:hAnsi="Sakkal Majalla" w:cs="Sakkal Majalla" w:hint="cs"/>
                <w:b/>
                <w:bCs/>
                <w:sz w:val="36"/>
                <w:szCs w:val="36"/>
                <w:u w:color="000000"/>
              </w:rPr>
              <w:t>MEWA</w:t>
            </w:r>
            <w:r w:rsidR="004F5355">
              <w:rPr>
                <w:rFonts w:ascii="Sakkal Majalla" w:hAnsi="Sakkal Majalla" w:cs="Sakkal Majalla" w:hint="cs"/>
                <w:sz w:val="36"/>
                <w:szCs w:val="36"/>
                <w:u w:color="000000"/>
                <w:rtl/>
              </w:rPr>
              <w:t>)</w:t>
            </w:r>
            <w:r w:rsidRPr="001D3B5B">
              <w:rPr>
                <w:rFonts w:ascii="Sakkal Majalla" w:hAnsi="Sakkal Majalla" w:cs="Sakkal Majalla" w:hint="cs"/>
                <w:sz w:val="36"/>
                <w:szCs w:val="36"/>
                <w:u w:color="000000"/>
              </w:rPr>
              <w:t>.</w:t>
            </w:r>
          </w:p>
          <w:p w14:paraId="3BC01BB5" w14:textId="77777777" w:rsidR="005A14F6" w:rsidRPr="001D3B5B" w:rsidRDefault="005A14F6" w:rsidP="00141C0B">
            <w:pPr>
              <w:numPr>
                <w:ilvl w:val="2"/>
                <w:numId w:val="1"/>
              </w:numPr>
              <w:bidi/>
              <w:spacing w:after="200" w:line="276" w:lineRule="auto"/>
              <w:rPr>
                <w:rFonts w:ascii="Sakkal Majalla" w:hAnsi="Sakkal Majalla" w:cs="Sakkal Majalla"/>
                <w:b/>
                <w:bCs/>
                <w:sz w:val="36"/>
                <w:szCs w:val="36"/>
                <w:u w:color="000000"/>
                <w:rtl/>
              </w:rPr>
            </w:pPr>
            <w:r w:rsidRPr="001D3B5B">
              <w:rPr>
                <w:rFonts w:ascii="Sakkal Majalla" w:hAnsi="Sakkal Majalla" w:cs="Sakkal Majalla" w:hint="cs"/>
                <w:sz w:val="36"/>
                <w:szCs w:val="36"/>
                <w:u w:color="000000"/>
                <w:rtl/>
              </w:rPr>
              <w:t>يجب أن يكون الموقع بعيدًا عن أي مصدر تلوث.</w:t>
            </w:r>
          </w:p>
          <w:p w14:paraId="488BD61A" w14:textId="77156178" w:rsidR="005A14F6" w:rsidRPr="001D3B5B" w:rsidRDefault="005A14F6" w:rsidP="00141C0B">
            <w:pPr>
              <w:numPr>
                <w:ilvl w:val="2"/>
                <w:numId w:val="1"/>
              </w:numPr>
              <w:bidi/>
              <w:spacing w:after="200" w:line="276" w:lineRule="auto"/>
              <w:rPr>
                <w:rFonts w:ascii="Sakkal Majalla" w:hAnsi="Sakkal Majalla" w:cs="Sakkal Majalla"/>
                <w:b/>
                <w:bCs/>
                <w:color w:val="FF0000"/>
                <w:sz w:val="36"/>
                <w:szCs w:val="36"/>
                <w:u w:color="000000"/>
                <w:rtl/>
              </w:rPr>
            </w:pPr>
            <w:r w:rsidRPr="001D3B5B">
              <w:rPr>
                <w:rFonts w:ascii="Sakkal Majalla" w:hAnsi="Sakkal Majalla" w:cs="Sakkal Majalla" w:hint="cs"/>
                <w:sz w:val="36"/>
                <w:szCs w:val="36"/>
                <w:u w:color="000000"/>
                <w:rtl/>
              </w:rPr>
              <w:t>يجب أن يكون لدى الموظفين بطاقة صحية صالحة.</w:t>
            </w:r>
            <w:r w:rsidRPr="001D3B5B">
              <w:rPr>
                <w:rFonts w:ascii="Sakkal Majalla" w:hAnsi="Sakkal Majalla" w:cs="Sakkal Majalla" w:hint="cs"/>
                <w:sz w:val="36"/>
                <w:szCs w:val="36"/>
                <w:u w:color="000000"/>
              </w:rPr>
              <w:t xml:space="preserve"> </w:t>
            </w:r>
          </w:p>
          <w:p w14:paraId="38962DE6" w14:textId="4DC5A607" w:rsidR="004D57BC" w:rsidRPr="001D3B5B" w:rsidRDefault="004D57BC"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lastRenderedPageBreak/>
              <w:t>يجب أن تقدم المنشأة دليلًا على وجود برنامج مكافحة الآفات.</w:t>
            </w:r>
          </w:p>
          <w:p w14:paraId="4BD849EA" w14:textId="677AF4AD" w:rsidR="005A6D93" w:rsidRPr="001D3B5B" w:rsidRDefault="00AE15D5"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عقد إيجار وتسويق المنشأة وشاحنات الشحن في حالة عدم امتلاك المورد لها.</w:t>
            </w:r>
          </w:p>
          <w:p w14:paraId="0DAA7BAC" w14:textId="3ED33E4F" w:rsidR="00CE645E" w:rsidRPr="001D3B5B" w:rsidRDefault="00CE645E" w:rsidP="00141C0B">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 xml:space="preserve">إجراء التحليل الميكروبيولوجي </w:t>
            </w:r>
            <w:r w:rsidRPr="001D3B5B">
              <w:rPr>
                <w:rFonts w:ascii="Sakkal Majalla" w:hAnsi="Sakkal Majalla" w:cs="Sakkal Majalla" w:hint="cs"/>
                <w:b/>
                <w:bCs/>
                <w:color w:val="FF0000"/>
                <w:sz w:val="36"/>
                <w:szCs w:val="36"/>
                <w:u w:color="000000"/>
                <w:rtl/>
              </w:rPr>
              <w:t>(الملحق 2)</w:t>
            </w:r>
            <w:r w:rsidRPr="001D3B5B">
              <w:rPr>
                <w:rFonts w:ascii="Sakkal Majalla" w:hAnsi="Sakkal Majalla" w:cs="Sakkal Majalla" w:hint="cs"/>
                <w:sz w:val="36"/>
                <w:szCs w:val="36"/>
                <w:u w:color="000000"/>
                <w:rtl/>
              </w:rPr>
              <w:t xml:space="preserve"> ومخلفات الأدوية للمنتجات.</w:t>
            </w:r>
          </w:p>
          <w:p w14:paraId="6E123BAA" w14:textId="77777777" w:rsidR="00AE15D5" w:rsidRPr="001D3B5B" w:rsidRDefault="00AE15D5" w:rsidP="00AE15D5">
            <w:pPr>
              <w:pStyle w:val="ListParagraph"/>
              <w:ind w:left="1440"/>
              <w:rPr>
                <w:rFonts w:ascii="Sakkal Majalla" w:eastAsia="Times New Roman" w:hAnsi="Sakkal Majalla" w:cs="Sakkal Majalla"/>
                <w:sz w:val="36"/>
                <w:szCs w:val="36"/>
                <w:u w:color="000000"/>
              </w:rPr>
            </w:pPr>
          </w:p>
          <w:p w14:paraId="113834CA" w14:textId="6981CCEF" w:rsidR="00143CB0" w:rsidRPr="001D3B5B" w:rsidRDefault="00AE15D5" w:rsidP="00141C0B">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التخطيط المناسب وسير العمل السليم داخل المنشأة لتجنب أي تلوث.</w:t>
            </w:r>
          </w:p>
          <w:p w14:paraId="563EC397" w14:textId="77777777" w:rsidR="00CE645E" w:rsidRPr="001D3B5B" w:rsidRDefault="00CE645E" w:rsidP="00CE645E">
            <w:pPr>
              <w:pStyle w:val="ListParagraph"/>
              <w:ind w:left="1440"/>
              <w:rPr>
                <w:rFonts w:ascii="Sakkal Majalla" w:eastAsia="Times New Roman" w:hAnsi="Sakkal Majalla" w:cs="Sakkal Majalla"/>
                <w:b/>
                <w:bCs/>
                <w:color w:val="FF0000"/>
                <w:sz w:val="36"/>
                <w:szCs w:val="36"/>
                <w:u w:color="000000"/>
              </w:rPr>
            </w:pPr>
          </w:p>
          <w:p w14:paraId="52BECCAB" w14:textId="2FF60F02" w:rsidR="00F54AE4" w:rsidRPr="001D3B5B" w:rsidRDefault="00F54AE4" w:rsidP="00141C0B">
            <w:pPr>
              <w:pStyle w:val="ListParagraph"/>
              <w:numPr>
                <w:ilvl w:val="2"/>
                <w:numId w:val="1"/>
              </w:numPr>
              <w:bidi/>
              <w:rPr>
                <w:rFonts w:ascii="Sakkal Majalla" w:eastAsia="Times New Roman" w:hAnsi="Sakkal Majalla" w:cs="Sakkal Majalla"/>
                <w:b/>
                <w:bCs/>
                <w:color w:val="FF0000"/>
                <w:sz w:val="36"/>
                <w:szCs w:val="36"/>
                <w:u w:color="000000"/>
                <w:rtl/>
              </w:rPr>
            </w:pPr>
            <w:r w:rsidRPr="001D3B5B">
              <w:rPr>
                <w:rFonts w:ascii="Sakkal Majalla" w:hAnsi="Sakkal Majalla" w:cs="Sakkal Majalla" w:hint="cs"/>
                <w:sz w:val="36"/>
                <w:szCs w:val="36"/>
                <w:u w:color="000000"/>
                <w:rtl/>
              </w:rPr>
              <w:t>يجب أن تكون سلسلة التبريد في حالة جيدة</w:t>
            </w:r>
            <w:r w:rsidRPr="001D3B5B">
              <w:rPr>
                <w:rFonts w:ascii="Sakkal Majalla" w:hAnsi="Sakkal Majalla" w:cs="Sakkal Majalla" w:hint="cs"/>
                <w:b/>
                <w:bCs/>
                <w:color w:val="FF0000"/>
                <w:sz w:val="36"/>
                <w:szCs w:val="36"/>
                <w:u w:color="000000"/>
                <w:rtl/>
              </w:rPr>
              <w:t>.</w:t>
            </w:r>
            <w:r w:rsidRPr="001D3B5B">
              <w:rPr>
                <w:rFonts w:ascii="Sakkal Majalla" w:hAnsi="Sakkal Majalla" w:cs="Sakkal Majalla" w:hint="cs"/>
                <w:b/>
                <w:bCs/>
                <w:color w:val="FF0000"/>
                <w:sz w:val="36"/>
                <w:szCs w:val="36"/>
                <w:u w:color="000000"/>
              </w:rPr>
              <w:t xml:space="preserve"> </w:t>
            </w:r>
            <w:r w:rsidRPr="001D3B5B">
              <w:rPr>
                <w:rFonts w:ascii="Sakkal Majalla" w:hAnsi="Sakkal Majalla" w:cs="Sakkal Majalla" w:hint="cs"/>
                <w:b/>
                <w:bCs/>
                <w:color w:val="FF0000"/>
                <w:sz w:val="36"/>
                <w:szCs w:val="36"/>
                <w:u w:color="000000"/>
                <w:rtl/>
              </w:rPr>
              <w:t>(الملحق 1).</w:t>
            </w:r>
          </w:p>
          <w:p w14:paraId="5B88EBD6" w14:textId="77777777" w:rsidR="00137249" w:rsidRPr="001D3B5B" w:rsidRDefault="00137249" w:rsidP="000E7307">
            <w:pPr>
              <w:ind w:left="720"/>
              <w:rPr>
                <w:rFonts w:ascii="Sakkal Majalla" w:hAnsi="Sakkal Majalla" w:cs="Sakkal Majalla"/>
                <w:sz w:val="36"/>
                <w:szCs w:val="36"/>
                <w:u w:color="000000"/>
              </w:rPr>
            </w:pPr>
          </w:p>
          <w:p w14:paraId="37A16E26" w14:textId="31371A21" w:rsidR="005A14F6" w:rsidRPr="001D3B5B" w:rsidRDefault="005A14F6" w:rsidP="00141C0B">
            <w:pPr>
              <w:numPr>
                <w:ilvl w:val="1"/>
                <w:numId w:val="1"/>
              </w:numPr>
              <w:bidi/>
              <w:spacing w:after="200" w:line="276" w:lineRule="auto"/>
              <w:rPr>
                <w:rFonts w:ascii="Sakkal Majalla" w:hAnsi="Sakkal Majalla" w:cs="Sakkal Majalla"/>
                <w:b/>
                <w:bCs/>
                <w:color w:val="FF0000"/>
                <w:sz w:val="36"/>
                <w:szCs w:val="36"/>
                <w:u w:color="000000"/>
                <w:rtl/>
              </w:rPr>
            </w:pPr>
            <w:r w:rsidRPr="001D3B5B">
              <w:rPr>
                <w:rFonts w:ascii="Sakkal Majalla" w:hAnsi="Sakkal Majalla" w:cs="Sakkal Majalla" w:hint="cs"/>
                <w:b/>
                <w:bCs/>
                <w:color w:val="FF0000"/>
                <w:sz w:val="36"/>
                <w:szCs w:val="36"/>
                <w:u w:color="000000"/>
                <w:rtl/>
              </w:rPr>
              <w:t>المتطلبات الرئيسية :</w:t>
            </w:r>
          </w:p>
          <w:p w14:paraId="5E353A18" w14:textId="00C2B0DF" w:rsidR="000B13DD" w:rsidRPr="001D3B5B" w:rsidRDefault="000B13DD"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الحفاظ على معايير الأمن الحيوي (تكون الحظيرة/</w:t>
            </w:r>
            <w:r w:rsidR="004F5355">
              <w:rPr>
                <w:rFonts w:ascii="Sakkal Majalla" w:hAnsi="Sakkal Majalla" w:cs="Sakkal Majalla" w:hint="cs"/>
                <w:sz w:val="36"/>
                <w:szCs w:val="36"/>
                <w:u w:color="000000"/>
                <w:rtl/>
              </w:rPr>
              <w:t xml:space="preserve"> </w:t>
            </w:r>
            <w:r w:rsidRPr="001D3B5B">
              <w:rPr>
                <w:rFonts w:ascii="Sakkal Majalla" w:hAnsi="Sakkal Majalla" w:cs="Sakkal Majalla" w:hint="cs"/>
                <w:sz w:val="36"/>
                <w:szCs w:val="36"/>
                <w:u w:color="000000"/>
                <w:rtl/>
              </w:rPr>
              <w:t>المزرعة محاطة بسياج، وتقييد الوصول إلى الزوار، ومعالجة السماد والمياه الراكدة ونمو العشب غير المرغوب فيه ...).</w:t>
            </w:r>
          </w:p>
          <w:p w14:paraId="3CD0AA94" w14:textId="56ADA220" w:rsidR="000B13DD" w:rsidRPr="001D3B5B" w:rsidRDefault="000B13DD"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أن تخضع الحظيرة/</w:t>
            </w:r>
            <w:r w:rsidR="00EA1D68">
              <w:rPr>
                <w:rFonts w:ascii="Sakkal Majalla" w:hAnsi="Sakkal Majalla" w:cs="Sakkal Majalla" w:hint="cs"/>
                <w:sz w:val="36"/>
                <w:szCs w:val="36"/>
                <w:u w:color="000000"/>
                <w:rtl/>
              </w:rPr>
              <w:t xml:space="preserve"> </w:t>
            </w:r>
            <w:r w:rsidRPr="001D3B5B">
              <w:rPr>
                <w:rFonts w:ascii="Sakkal Majalla" w:hAnsi="Sakkal Majalla" w:cs="Sakkal Majalla" w:hint="cs"/>
                <w:sz w:val="36"/>
                <w:szCs w:val="36"/>
                <w:u w:color="000000"/>
                <w:rtl/>
              </w:rPr>
              <w:t>المزرعة للتفتيش البيطري المنتظم مع وجود دليل على التطعيم الدوري (يجب على المورد تقديم دليل سواء عن طريق تعيين طبيب بيطري مقيم أو من خلال تقديم عقد طرف ثالث مع صيدلية بيطرية مرخصة).</w:t>
            </w:r>
          </w:p>
          <w:p w14:paraId="7617820F" w14:textId="08826DAD" w:rsidR="007B5F63" w:rsidRPr="001D3B5B" w:rsidRDefault="007B5F63"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lastRenderedPageBreak/>
              <w:t>يجب أن يكون طعام الطيور معتمدًا من وزارة الزراعة.</w:t>
            </w:r>
          </w:p>
          <w:p w14:paraId="43D44BB3" w14:textId="4322DC0C" w:rsidR="00E57C5A" w:rsidRPr="001D3B5B" w:rsidRDefault="00E57C5A" w:rsidP="00E57C5A">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أن تمتلك المنشأة معملًا داخليًا.</w:t>
            </w:r>
          </w:p>
          <w:p w14:paraId="2B609619" w14:textId="77777777" w:rsidR="00EE0BD9" w:rsidRPr="001D3B5B" w:rsidRDefault="00EE0BD9" w:rsidP="00EE0BD9">
            <w:pPr>
              <w:pStyle w:val="ListParagraph"/>
              <w:ind w:left="1440"/>
              <w:rPr>
                <w:rFonts w:ascii="Sakkal Majalla" w:eastAsia="Times New Roman" w:hAnsi="Sakkal Majalla" w:cs="Sakkal Majalla"/>
                <w:sz w:val="36"/>
                <w:szCs w:val="36"/>
                <w:u w:color="000000"/>
              </w:rPr>
            </w:pPr>
          </w:p>
          <w:p w14:paraId="708FA69A" w14:textId="19ED6405" w:rsidR="00EE0BD9" w:rsidRPr="001D3B5B" w:rsidRDefault="00EE0BD9" w:rsidP="00E57C5A">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أن تمتلك المنشأة قسم مراقبة الجودة.</w:t>
            </w:r>
          </w:p>
          <w:p w14:paraId="433EA360" w14:textId="77777777" w:rsidR="00E57C5A" w:rsidRPr="001D3B5B" w:rsidRDefault="00E57C5A" w:rsidP="00E57C5A">
            <w:pPr>
              <w:pStyle w:val="ListParagraph"/>
              <w:ind w:left="1440"/>
              <w:rPr>
                <w:rFonts w:ascii="Sakkal Majalla" w:eastAsia="Times New Roman" w:hAnsi="Sakkal Majalla" w:cs="Sakkal Majalla"/>
                <w:sz w:val="36"/>
                <w:szCs w:val="36"/>
                <w:u w:color="000000"/>
              </w:rPr>
            </w:pPr>
          </w:p>
          <w:p w14:paraId="202C40D7" w14:textId="73D4BC09" w:rsidR="00D13EC1" w:rsidRPr="001D3B5B"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يجب أن تكون الحوائط الداخلية والأسقف والأرضيات والأسطح من مواد متينة وقوية (لا يسمح باستخدام الخشب وألواح الجبس).</w:t>
            </w:r>
          </w:p>
          <w:p w14:paraId="4DB98FC8" w14:textId="77777777" w:rsidR="00D13EC1" w:rsidRPr="001D3B5B" w:rsidRDefault="00D13EC1" w:rsidP="00D13EC1">
            <w:pPr>
              <w:pStyle w:val="ListParagraph"/>
              <w:ind w:left="1440"/>
              <w:rPr>
                <w:rFonts w:ascii="Sakkal Majalla" w:eastAsia="Times New Roman" w:hAnsi="Sakkal Majalla" w:cs="Sakkal Majalla"/>
                <w:sz w:val="36"/>
                <w:szCs w:val="36"/>
                <w:u w:color="000000"/>
              </w:rPr>
            </w:pPr>
          </w:p>
          <w:p w14:paraId="7D37F3EC" w14:textId="65E524C6" w:rsidR="00D13EC1" w:rsidRPr="001D3B5B"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يجب أن يخلو هيكل المنشأة من الحفر والشقوق وأن يكون محكم الغلق لمنع دخول الحشرات والقوارض.</w:t>
            </w:r>
          </w:p>
          <w:p w14:paraId="22C0AA68" w14:textId="77777777" w:rsidR="00D13EC1" w:rsidRPr="001D3B5B" w:rsidRDefault="00D13EC1" w:rsidP="00D13EC1">
            <w:pPr>
              <w:rPr>
                <w:rFonts w:ascii="Sakkal Majalla" w:hAnsi="Sakkal Majalla" w:cs="Sakkal Majalla"/>
                <w:sz w:val="36"/>
                <w:szCs w:val="36"/>
                <w:u w:color="000000"/>
              </w:rPr>
            </w:pPr>
          </w:p>
          <w:p w14:paraId="6F2DBA86" w14:textId="6879A14E" w:rsidR="00D13EC1" w:rsidRPr="001D3B5B"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يجب تصميم مصارف المنشأة بحيث تكون قابلة للتنظيف ومغطاة لمنع وصول الآفات إلى الداخل عن طريق الصرف.</w:t>
            </w:r>
          </w:p>
          <w:p w14:paraId="1D2E1364" w14:textId="77777777" w:rsidR="00D13EC1" w:rsidRPr="001D3B5B" w:rsidRDefault="00D13EC1" w:rsidP="00D13EC1">
            <w:pPr>
              <w:rPr>
                <w:rFonts w:ascii="Sakkal Majalla" w:hAnsi="Sakkal Majalla" w:cs="Sakkal Majalla"/>
                <w:sz w:val="36"/>
                <w:szCs w:val="36"/>
                <w:u w:color="000000"/>
              </w:rPr>
            </w:pPr>
          </w:p>
          <w:p w14:paraId="07A3EC62" w14:textId="68229F7E" w:rsidR="00D13EC1" w:rsidRPr="001D3B5B" w:rsidRDefault="00D13EC1" w:rsidP="00D13EC1">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تمتلك المنشأة عددًا كافيًا من أحواض غسيل الأيدي.</w:t>
            </w:r>
          </w:p>
          <w:p w14:paraId="134D91DF" w14:textId="77777777" w:rsidR="00D13EC1" w:rsidRPr="001D3B5B" w:rsidRDefault="00D13EC1" w:rsidP="00D13EC1">
            <w:pPr>
              <w:rPr>
                <w:rFonts w:ascii="Sakkal Majalla" w:hAnsi="Sakkal Majalla" w:cs="Sakkal Majalla"/>
                <w:sz w:val="36"/>
                <w:szCs w:val="36"/>
                <w:u w:color="000000"/>
              </w:rPr>
            </w:pPr>
          </w:p>
          <w:p w14:paraId="50F14E46" w14:textId="16934086"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يجب توفير الإضاءة المناسبة ويجب أن تكون تركيبات الإنارة من النوع المعتمد للمرافق الغذائية وتكون مزودة بواقٍ مقاوم للكسر أو التهشم.</w:t>
            </w:r>
          </w:p>
          <w:p w14:paraId="6FC34D97" w14:textId="77777777" w:rsidR="00D13EC1" w:rsidRPr="001D3B5B" w:rsidRDefault="00D13EC1" w:rsidP="00D13EC1">
            <w:pPr>
              <w:rPr>
                <w:rFonts w:ascii="Sakkal Majalla" w:hAnsi="Sakkal Majalla" w:cs="Sakkal Majalla"/>
                <w:sz w:val="36"/>
                <w:szCs w:val="36"/>
                <w:u w:color="000000"/>
              </w:rPr>
            </w:pPr>
          </w:p>
          <w:p w14:paraId="650EA2FE" w14:textId="75C575A9"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يجب ألا تتقاطع منشآت الموظفين مباشرة مع مناطق المعالجة أو مناطق العمليات المهمة الأخرى.</w:t>
            </w:r>
            <w:r w:rsidR="00D13EC1" w:rsidRPr="001D3B5B">
              <w:rPr>
                <w:rFonts w:ascii="Sakkal Majalla" w:hAnsi="Sakkal Majalla" w:cs="Sakkal Majalla" w:hint="cs"/>
                <w:sz w:val="36"/>
                <w:szCs w:val="36"/>
                <w:u w:color="000000"/>
              </w:rPr>
              <w:t xml:space="preserve"> </w:t>
            </w:r>
          </w:p>
          <w:p w14:paraId="3FC62B46" w14:textId="77777777" w:rsidR="00D13EC1" w:rsidRPr="001D3B5B" w:rsidRDefault="00D13EC1" w:rsidP="00D13EC1">
            <w:pPr>
              <w:rPr>
                <w:rFonts w:ascii="Sakkal Majalla" w:hAnsi="Sakkal Majalla" w:cs="Sakkal Majalla"/>
                <w:sz w:val="36"/>
                <w:szCs w:val="36"/>
                <w:u w:color="000000"/>
              </w:rPr>
            </w:pPr>
          </w:p>
          <w:p w14:paraId="7A8E7588" w14:textId="593F64E3"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يجب عزل مرحاض ومقصف الموظفين وفصلهما عن المرفق (يجب ألا توجد فجوات حول باب المرحاض وأن يكون مزودًا بمواد التنظيف والغسيل المناسبة) وتزويدهما بمراوح شفط.</w:t>
            </w:r>
          </w:p>
          <w:p w14:paraId="7F2E852E" w14:textId="77777777" w:rsidR="00D13EC1" w:rsidRPr="001D3B5B" w:rsidRDefault="00D13EC1" w:rsidP="00D13EC1">
            <w:pPr>
              <w:rPr>
                <w:rFonts w:ascii="Sakkal Majalla" w:hAnsi="Sakkal Majalla" w:cs="Sakkal Majalla"/>
                <w:sz w:val="36"/>
                <w:szCs w:val="36"/>
                <w:u w:color="000000"/>
              </w:rPr>
            </w:pPr>
          </w:p>
          <w:p w14:paraId="000146A1" w14:textId="37512EBA"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توفير مرحاض مجهز بموزع (مناديل وصابون يد ومطهر).</w:t>
            </w:r>
          </w:p>
          <w:p w14:paraId="4DA8DD50" w14:textId="77777777" w:rsidR="00D13EC1" w:rsidRPr="001D3B5B" w:rsidRDefault="00D13EC1" w:rsidP="00D13EC1">
            <w:pPr>
              <w:rPr>
                <w:rFonts w:ascii="Sakkal Majalla" w:hAnsi="Sakkal Majalla" w:cs="Sakkal Majalla"/>
                <w:sz w:val="36"/>
                <w:szCs w:val="36"/>
                <w:u w:color="000000"/>
              </w:rPr>
            </w:pPr>
          </w:p>
          <w:p w14:paraId="268C5C8A" w14:textId="7FA33177"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يجب تصميم منطقة منفصلة للعناصر التالفة ومنتهية الصلاحية مع وجود لافتات واضحة (لا تختلط بالعناصر الصالحة).</w:t>
            </w:r>
          </w:p>
          <w:p w14:paraId="5AAFC925" w14:textId="77777777" w:rsidR="00D13EC1" w:rsidRPr="001D3B5B" w:rsidRDefault="00D13EC1" w:rsidP="00D13EC1">
            <w:pPr>
              <w:rPr>
                <w:rFonts w:ascii="Sakkal Majalla" w:hAnsi="Sakkal Majalla" w:cs="Sakkal Majalla"/>
                <w:sz w:val="36"/>
                <w:szCs w:val="36"/>
                <w:u w:color="000000"/>
              </w:rPr>
            </w:pPr>
          </w:p>
          <w:p w14:paraId="3F322022" w14:textId="3628BF9E"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يتم تزويد جميع أبواب غرف العزل والتعبئة والتخزين بستارة هوائية فعالة وستارة بلاستيكية.</w:t>
            </w:r>
          </w:p>
          <w:p w14:paraId="335E0BAE" w14:textId="77777777" w:rsidR="00D13EC1" w:rsidRPr="001D3B5B" w:rsidRDefault="00D13EC1" w:rsidP="00D13EC1">
            <w:pPr>
              <w:rPr>
                <w:rFonts w:ascii="Sakkal Majalla" w:hAnsi="Sakkal Majalla" w:cs="Sakkal Majalla"/>
                <w:sz w:val="36"/>
                <w:szCs w:val="36"/>
                <w:u w:color="000000"/>
              </w:rPr>
            </w:pPr>
          </w:p>
          <w:p w14:paraId="44E1CD2F" w14:textId="3E76ED46" w:rsidR="00044B91" w:rsidRPr="001D3B5B" w:rsidRDefault="00EA1D68"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44B91" w:rsidRPr="001D3B5B">
              <w:rPr>
                <w:rFonts w:ascii="Sakkal Majalla" w:hAnsi="Sakkal Majalla" w:cs="Sakkal Majalla" w:hint="cs"/>
                <w:sz w:val="36"/>
                <w:szCs w:val="36"/>
                <w:u w:color="000000"/>
                <w:rtl/>
              </w:rPr>
              <w:t>يجب توفير عدد كافٍ من مبيدات الحشرات باستخدام لوح الغراء في منطقة الإنتاج والتخزين.</w:t>
            </w:r>
          </w:p>
          <w:p w14:paraId="14B39E3F" w14:textId="7EF4BC75" w:rsidR="00D13EC1" w:rsidRPr="001D3B5B" w:rsidRDefault="00EA1D68" w:rsidP="00D13EC1">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D13EC1" w:rsidRPr="001D3B5B">
              <w:rPr>
                <w:rFonts w:ascii="Sakkal Majalla" w:hAnsi="Sakkal Majalla" w:cs="Sakkal Majalla" w:hint="cs"/>
                <w:sz w:val="36"/>
                <w:szCs w:val="36"/>
                <w:u w:color="000000"/>
                <w:rtl/>
              </w:rPr>
              <w:t>يجب تخزين جميع المواد الغذائية والمواد الملامسة للأطعمة بعيدًا عن الأرض ولا يتم تخزين أي عناصر تحت وحدات تدوير الهواء في غرف التبريد ويجب فصلها لتجنب التلوث المتبادل.</w:t>
            </w:r>
          </w:p>
          <w:p w14:paraId="73117B97" w14:textId="77777777" w:rsidR="00D13EC1" w:rsidRPr="001D3B5B" w:rsidRDefault="00D13EC1" w:rsidP="00D13EC1">
            <w:pPr>
              <w:ind w:left="720"/>
              <w:rPr>
                <w:rFonts w:ascii="Sakkal Majalla" w:hAnsi="Sakkal Majalla" w:cs="Sakkal Majalla"/>
                <w:sz w:val="36"/>
                <w:szCs w:val="36"/>
                <w:u w:color="000000"/>
              </w:rPr>
            </w:pPr>
          </w:p>
          <w:p w14:paraId="44555C0A" w14:textId="098BAC4A" w:rsidR="00CF38F8" w:rsidRPr="001D3B5B" w:rsidRDefault="00EA1D68"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lastRenderedPageBreak/>
              <w:t xml:space="preserve"> </w:t>
            </w:r>
            <w:r w:rsidR="00CF38F8" w:rsidRPr="001D3B5B">
              <w:rPr>
                <w:rFonts w:ascii="Sakkal Majalla" w:hAnsi="Sakkal Majalla" w:cs="Sakkal Majalla" w:hint="cs"/>
                <w:sz w:val="36"/>
                <w:szCs w:val="36"/>
                <w:u w:color="000000"/>
                <w:rtl/>
              </w:rPr>
              <w:t>يجب على البائع توفير الصناديق أو الكراتين الخاصة به (مع طباعة اسم علامته التجارية عليها) لاستخدامها في توصيل منتجاته إلى متاجر بنده.</w:t>
            </w:r>
            <w:r w:rsidR="00CF38F8" w:rsidRPr="001D3B5B">
              <w:rPr>
                <w:rFonts w:ascii="Sakkal Majalla" w:hAnsi="Sakkal Majalla" w:cs="Sakkal Majalla" w:hint="cs"/>
                <w:sz w:val="36"/>
                <w:szCs w:val="36"/>
                <w:u w:color="000000"/>
              </w:rPr>
              <w:t xml:space="preserve"> </w:t>
            </w:r>
            <w:r w:rsidR="00CF38F8" w:rsidRPr="001D3B5B">
              <w:rPr>
                <w:rFonts w:ascii="Sakkal Majalla" w:hAnsi="Sakkal Majalla" w:cs="Sakkal Majalla" w:hint="cs"/>
                <w:sz w:val="36"/>
                <w:szCs w:val="36"/>
                <w:u w:color="000000"/>
                <w:rtl/>
              </w:rPr>
              <w:t>(لا يسمح باستخدام علب الكرتون المعاد استخدامها).</w:t>
            </w:r>
          </w:p>
          <w:p w14:paraId="60B3EB44" w14:textId="77777777" w:rsidR="00CF38F8" w:rsidRPr="001D3B5B" w:rsidRDefault="00CF38F8" w:rsidP="00CF38F8">
            <w:pPr>
              <w:rPr>
                <w:rFonts w:ascii="Sakkal Majalla" w:hAnsi="Sakkal Majalla" w:cs="Sakkal Majalla"/>
                <w:sz w:val="36"/>
                <w:szCs w:val="36"/>
                <w:u w:color="000000"/>
              </w:rPr>
            </w:pPr>
          </w:p>
          <w:p w14:paraId="775AB146" w14:textId="14A74B63" w:rsidR="00CF38F8" w:rsidRPr="001D3B5B" w:rsidRDefault="00ED449A"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 xml:space="preserve">يجب أن تتوافق جميع مواد التعبئة والتغليف مع معايير </w:t>
            </w:r>
            <w:r w:rsidR="00CF38F8" w:rsidRPr="001D3B5B">
              <w:rPr>
                <w:rFonts w:ascii="Sakkal Majalla" w:hAnsi="Sakkal Majalla" w:cs="Sakkal Majalla" w:hint="cs"/>
                <w:sz w:val="36"/>
                <w:szCs w:val="36"/>
                <w:u w:color="000000"/>
              </w:rPr>
              <w:t>SASO</w:t>
            </w:r>
            <w:r w:rsidR="00CF38F8" w:rsidRPr="001D3B5B">
              <w:rPr>
                <w:rFonts w:ascii="Sakkal Majalla" w:hAnsi="Sakkal Majalla" w:cs="Sakkal Majalla" w:hint="cs"/>
                <w:sz w:val="36"/>
                <w:szCs w:val="36"/>
                <w:u w:color="000000"/>
                <w:rtl/>
              </w:rPr>
              <w:t xml:space="preserve"> (آمنة على الطعام).</w:t>
            </w:r>
          </w:p>
          <w:p w14:paraId="46E110FA" w14:textId="31CE5A8F" w:rsidR="00CF38F8" w:rsidRPr="001D3B5B" w:rsidRDefault="00CF38F8" w:rsidP="00CF38F8">
            <w:pPr>
              <w:rPr>
                <w:rFonts w:ascii="Sakkal Majalla" w:hAnsi="Sakkal Majalla" w:cs="Sakkal Majalla"/>
                <w:sz w:val="36"/>
                <w:szCs w:val="36"/>
                <w:u w:color="000000"/>
              </w:rPr>
            </w:pPr>
          </w:p>
          <w:p w14:paraId="687CEA23" w14:textId="46DC1D04" w:rsidR="00CF38F8" w:rsidRPr="001D3B5B" w:rsidRDefault="00ED449A" w:rsidP="00CF38F8">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يجب أن يوضح ملصق تعريف المنتج البيانات التالية:</w:t>
            </w:r>
          </w:p>
          <w:p w14:paraId="1B2F3814"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اسم المنتج ووصفه.</w:t>
            </w:r>
          </w:p>
          <w:p w14:paraId="7D87184D"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تواريخ الإنتاج والانتهاء.</w:t>
            </w:r>
          </w:p>
          <w:p w14:paraId="42BC354A"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 xml:space="preserve">رقم </w:t>
            </w:r>
            <w:proofErr w:type="spellStart"/>
            <w:r w:rsidRPr="001D3B5B">
              <w:rPr>
                <w:rFonts w:ascii="Sakkal Majalla" w:hAnsi="Sakkal Majalla" w:cs="Sakkal Majalla" w:hint="cs"/>
                <w:sz w:val="36"/>
                <w:szCs w:val="36"/>
                <w:u w:color="000000"/>
                <w:rtl/>
              </w:rPr>
              <w:t>التشغيلة</w:t>
            </w:r>
            <w:proofErr w:type="spellEnd"/>
            <w:r w:rsidRPr="001D3B5B">
              <w:rPr>
                <w:rFonts w:ascii="Sakkal Majalla" w:hAnsi="Sakkal Majalla" w:cs="Sakkal Majalla" w:hint="cs"/>
                <w:sz w:val="36"/>
                <w:szCs w:val="36"/>
                <w:u w:color="000000"/>
                <w:rtl/>
              </w:rPr>
              <w:t xml:space="preserve"> "إن وجد".</w:t>
            </w:r>
          </w:p>
          <w:p w14:paraId="49552057"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الوزن الصافي.</w:t>
            </w:r>
          </w:p>
          <w:p w14:paraId="61C675E1"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بلد المصدر.</w:t>
            </w:r>
          </w:p>
          <w:p w14:paraId="15A5357F" w14:textId="77777777" w:rsidR="00CF38F8"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إرشادات التخزين.</w:t>
            </w:r>
          </w:p>
          <w:p w14:paraId="1AE7C99F" w14:textId="00E6149C" w:rsidR="00D13EC1" w:rsidRPr="001D3B5B" w:rsidRDefault="00CF38F8" w:rsidP="00CF38F8">
            <w:pPr>
              <w:pStyle w:val="ListParagraph"/>
              <w:numPr>
                <w:ilvl w:val="0"/>
                <w:numId w:val="10"/>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lastRenderedPageBreak/>
              <w:t>معلومات السعرات الحرارية والحساسية والقيمة الغذائية للمنتج النهائي.</w:t>
            </w:r>
          </w:p>
          <w:p w14:paraId="3D63EC25" w14:textId="1192A2B6" w:rsidR="000E03A7" w:rsidRPr="001D3B5B" w:rsidRDefault="00ED449A"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E03A7" w:rsidRPr="001D3B5B">
              <w:rPr>
                <w:rFonts w:ascii="Sakkal Majalla" w:hAnsi="Sakkal Majalla" w:cs="Sakkal Majalla" w:hint="cs"/>
                <w:sz w:val="36"/>
                <w:szCs w:val="36"/>
                <w:u w:color="000000"/>
                <w:rtl/>
              </w:rPr>
              <w:t>يجب تزويد جميع مبردات الهواء بمقاييس درجة الحرارة.</w:t>
            </w:r>
          </w:p>
          <w:p w14:paraId="55459B33" w14:textId="40912E62" w:rsidR="000E03A7" w:rsidRPr="001D3B5B" w:rsidRDefault="00ED449A"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0E03A7" w:rsidRPr="001D3B5B">
              <w:rPr>
                <w:rFonts w:ascii="Sakkal Majalla" w:hAnsi="Sakkal Majalla" w:cs="Sakkal Majalla" w:hint="cs"/>
                <w:sz w:val="36"/>
                <w:szCs w:val="36"/>
                <w:u w:color="000000"/>
                <w:rtl/>
              </w:rPr>
              <w:t>يجب تزويد جميع غرف التبريد بستائر بلاستيكية.</w:t>
            </w:r>
            <w:r w:rsidR="000E03A7" w:rsidRPr="001D3B5B">
              <w:rPr>
                <w:rFonts w:ascii="Sakkal Majalla" w:hAnsi="Sakkal Majalla" w:cs="Sakkal Majalla" w:hint="cs"/>
                <w:sz w:val="36"/>
                <w:szCs w:val="36"/>
                <w:u w:color="000000"/>
              </w:rPr>
              <w:t xml:space="preserve"> </w:t>
            </w:r>
          </w:p>
          <w:p w14:paraId="614237A0" w14:textId="73E3C08C" w:rsidR="00E57C5A" w:rsidRPr="001D3B5B" w:rsidRDefault="00ED449A" w:rsidP="00141C0B">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E57C5A" w:rsidRPr="001D3B5B">
              <w:rPr>
                <w:rFonts w:ascii="Sakkal Majalla" w:hAnsi="Sakkal Majalla" w:cs="Sakkal Majalla" w:hint="cs"/>
                <w:sz w:val="36"/>
                <w:szCs w:val="36"/>
                <w:u w:color="000000"/>
                <w:rtl/>
              </w:rPr>
              <w:t>يجب توفير المبردات الفورية للمنتجات المجمدة.</w:t>
            </w:r>
          </w:p>
          <w:p w14:paraId="5A06127C" w14:textId="6088FE2E" w:rsidR="00CF38F8" w:rsidRPr="001D3B5B" w:rsidRDefault="00ED449A"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يجب استخدام المنصات والأرفف المقاومة للصدأ داخل غرف التبريد.</w:t>
            </w:r>
            <w:r w:rsidR="00CF38F8" w:rsidRPr="001D3B5B">
              <w:rPr>
                <w:rFonts w:ascii="Sakkal Majalla" w:hAnsi="Sakkal Majalla" w:cs="Sakkal Majalla" w:hint="cs"/>
                <w:sz w:val="36"/>
                <w:szCs w:val="36"/>
                <w:u w:color="000000"/>
              </w:rPr>
              <w:t xml:space="preserve"> </w:t>
            </w:r>
          </w:p>
          <w:p w14:paraId="7BC20F86" w14:textId="77777777" w:rsidR="00CF38F8" w:rsidRPr="001D3B5B" w:rsidRDefault="00CF38F8" w:rsidP="00CF38F8">
            <w:pPr>
              <w:pStyle w:val="ListParagraph"/>
              <w:ind w:left="1440"/>
              <w:rPr>
                <w:rFonts w:ascii="Sakkal Majalla" w:eastAsia="Times New Roman" w:hAnsi="Sakkal Majalla" w:cs="Sakkal Majalla"/>
                <w:sz w:val="36"/>
                <w:szCs w:val="36"/>
                <w:u w:color="000000"/>
              </w:rPr>
            </w:pPr>
          </w:p>
          <w:p w14:paraId="78F32E63" w14:textId="453B192A" w:rsidR="00CF38F8" w:rsidRPr="001D3B5B" w:rsidRDefault="00ED449A"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يجب الحفاظ على مستوى النظافة العامة على أساس يومي.</w:t>
            </w:r>
          </w:p>
          <w:p w14:paraId="7E39780B" w14:textId="77777777" w:rsidR="00CF38F8" w:rsidRPr="001D3B5B" w:rsidRDefault="00CF38F8" w:rsidP="00CF38F8">
            <w:pPr>
              <w:rPr>
                <w:rFonts w:ascii="Sakkal Majalla" w:hAnsi="Sakkal Majalla" w:cs="Sakkal Majalla"/>
                <w:sz w:val="36"/>
                <w:szCs w:val="36"/>
                <w:u w:color="000000"/>
              </w:rPr>
            </w:pPr>
          </w:p>
          <w:p w14:paraId="4DD7AF44" w14:textId="3B91182A" w:rsidR="00CF38F8" w:rsidRPr="001D3B5B" w:rsidRDefault="00ED449A" w:rsidP="00095704">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تطبيق جداول التنظيف وسجلات درجات الحرارة.</w:t>
            </w:r>
          </w:p>
          <w:p w14:paraId="180AB6B7" w14:textId="16933F75" w:rsidR="00CF38F8" w:rsidRPr="001D3B5B" w:rsidRDefault="00ED449A" w:rsidP="00CF38F8">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CF38F8" w:rsidRPr="001D3B5B">
              <w:rPr>
                <w:rFonts w:ascii="Sakkal Majalla" w:hAnsi="Sakkal Majalla" w:cs="Sakkal Majalla" w:hint="cs"/>
                <w:sz w:val="36"/>
                <w:szCs w:val="36"/>
                <w:u w:color="000000"/>
                <w:rtl/>
              </w:rPr>
              <w:t>يجب أن تكون جميع كيماويات التنظيف والمطهرات آمنة على الأطعمة ومعتمدة من الهيئة السعودية للمواصفات والمقاييس والجودة (</w:t>
            </w:r>
            <w:r w:rsidR="00CF38F8" w:rsidRPr="001D3B5B">
              <w:rPr>
                <w:rFonts w:ascii="Sakkal Majalla" w:hAnsi="Sakkal Majalla" w:cs="Sakkal Majalla" w:hint="cs"/>
                <w:sz w:val="36"/>
                <w:szCs w:val="36"/>
                <w:u w:color="000000"/>
              </w:rPr>
              <w:t>SASO</w:t>
            </w:r>
            <w:r w:rsidR="00CF38F8" w:rsidRPr="001D3B5B">
              <w:rPr>
                <w:rFonts w:ascii="Sakkal Majalla" w:hAnsi="Sakkal Majalla" w:cs="Sakkal Majalla" w:hint="cs"/>
                <w:sz w:val="36"/>
                <w:szCs w:val="36"/>
                <w:u w:color="000000"/>
                <w:rtl/>
              </w:rPr>
              <w:t>).</w:t>
            </w:r>
          </w:p>
          <w:p w14:paraId="2EE2A868" w14:textId="77777777" w:rsidR="00CF38F8" w:rsidRPr="001D3B5B" w:rsidRDefault="00CF38F8" w:rsidP="00CF38F8">
            <w:pPr>
              <w:pStyle w:val="ListParagraph"/>
              <w:ind w:left="1440"/>
              <w:rPr>
                <w:rFonts w:ascii="Sakkal Majalla" w:eastAsia="Times New Roman" w:hAnsi="Sakkal Majalla" w:cs="Sakkal Majalla"/>
                <w:sz w:val="36"/>
                <w:szCs w:val="36"/>
                <w:u w:color="000000"/>
              </w:rPr>
            </w:pPr>
          </w:p>
          <w:p w14:paraId="30C5C3A8" w14:textId="44D221A8" w:rsidR="00044B91" w:rsidRPr="001D3B5B" w:rsidRDefault="007D02FD" w:rsidP="00CF38F8">
            <w:pPr>
              <w:numPr>
                <w:ilvl w:val="2"/>
                <w:numId w:val="1"/>
              </w:numPr>
              <w:bidi/>
              <w:spacing w:after="200" w:line="276" w:lineRule="auto"/>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63554F" w:rsidRPr="001D3B5B">
              <w:rPr>
                <w:rFonts w:ascii="Sakkal Majalla" w:hAnsi="Sakkal Majalla" w:cs="Sakkal Majalla" w:hint="cs"/>
                <w:sz w:val="36"/>
                <w:szCs w:val="36"/>
                <w:u w:color="000000"/>
                <w:rtl/>
              </w:rPr>
              <w:t>يجب على العمال الحفاظ على مستوى مقبول من النظافة الشخصية.</w:t>
            </w:r>
          </w:p>
          <w:p w14:paraId="0C7A21B3" w14:textId="1CD756EC" w:rsidR="004B7C81" w:rsidRPr="001D3B5B" w:rsidRDefault="007D02FD" w:rsidP="00A927CE">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lastRenderedPageBreak/>
              <w:t xml:space="preserve"> </w:t>
            </w:r>
            <w:r w:rsidR="003C3B19" w:rsidRPr="001D3B5B">
              <w:rPr>
                <w:rFonts w:ascii="Sakkal Majalla" w:hAnsi="Sakkal Majalla" w:cs="Sakkal Majalla" w:hint="cs"/>
                <w:sz w:val="36"/>
                <w:szCs w:val="36"/>
                <w:u w:color="000000"/>
                <w:rtl/>
              </w:rPr>
              <w:t>يجب أن يكون هناك عدد كافٍ من سلال القمامة بناءً على حجم العمليات، وأن تغلق ذاتيًا وتكون مغلقة بإحكام.</w:t>
            </w:r>
          </w:p>
          <w:p w14:paraId="4DED6354" w14:textId="77777777" w:rsidR="00B94427" w:rsidRPr="001D3B5B" w:rsidRDefault="00B94427" w:rsidP="00B94427">
            <w:pPr>
              <w:pStyle w:val="ListParagraph"/>
              <w:ind w:left="1440"/>
              <w:rPr>
                <w:rFonts w:ascii="Sakkal Majalla" w:eastAsia="Times New Roman" w:hAnsi="Sakkal Majalla" w:cs="Sakkal Majalla"/>
                <w:sz w:val="36"/>
                <w:szCs w:val="36"/>
                <w:u w:color="000000"/>
              </w:rPr>
            </w:pPr>
          </w:p>
          <w:p w14:paraId="5B5A4402" w14:textId="4F2EC752" w:rsidR="00B94427" w:rsidRPr="001D3B5B" w:rsidRDefault="007D02FD" w:rsidP="00A927CE">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B94427" w:rsidRPr="001D3B5B">
              <w:rPr>
                <w:rFonts w:ascii="Sakkal Majalla" w:hAnsi="Sakkal Majalla" w:cs="Sakkal Majalla" w:hint="cs"/>
                <w:sz w:val="36"/>
                <w:szCs w:val="36"/>
                <w:u w:color="000000"/>
                <w:rtl/>
              </w:rPr>
              <w:t>يجب تصميم معدات التغذية والري ووضعها وصيانتها بحيث يتم تقليل التلوث المحتمل لأي علف ومياه.</w:t>
            </w:r>
          </w:p>
          <w:p w14:paraId="3CBEAACA" w14:textId="77777777" w:rsidR="00B94427" w:rsidRPr="001D3B5B" w:rsidRDefault="00B94427" w:rsidP="00B94427">
            <w:pPr>
              <w:pStyle w:val="ListParagraph"/>
              <w:rPr>
                <w:rFonts w:ascii="Sakkal Majalla" w:eastAsia="Times New Roman" w:hAnsi="Sakkal Majalla" w:cs="Sakkal Majalla"/>
                <w:sz w:val="36"/>
                <w:szCs w:val="36"/>
                <w:u w:color="000000"/>
              </w:rPr>
            </w:pPr>
          </w:p>
          <w:p w14:paraId="7B1055F6" w14:textId="7C164A1C" w:rsidR="00B94427" w:rsidRPr="001D3B5B" w:rsidRDefault="007D02FD" w:rsidP="00A927CE">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B94427" w:rsidRPr="001D3B5B">
              <w:rPr>
                <w:rFonts w:ascii="Sakkal Majalla" w:hAnsi="Sakkal Majalla" w:cs="Sakkal Majalla" w:hint="cs"/>
                <w:sz w:val="36"/>
                <w:szCs w:val="36"/>
                <w:u w:color="000000"/>
                <w:rtl/>
              </w:rPr>
              <w:t>يجب أن يخلو النظام الغذائي للدواجن من السموم وأن يكون معتمدًا من وزارة الزراعة.</w:t>
            </w:r>
          </w:p>
          <w:p w14:paraId="71830D93" w14:textId="77777777" w:rsidR="00E57C5A" w:rsidRPr="001D3B5B" w:rsidRDefault="00E57C5A" w:rsidP="00E57C5A">
            <w:pPr>
              <w:pStyle w:val="ListParagraph"/>
              <w:ind w:left="1440"/>
              <w:rPr>
                <w:rFonts w:ascii="Sakkal Majalla" w:eastAsia="Times New Roman" w:hAnsi="Sakkal Majalla" w:cs="Sakkal Majalla"/>
                <w:sz w:val="36"/>
                <w:szCs w:val="36"/>
                <w:u w:color="000000"/>
              </w:rPr>
            </w:pPr>
          </w:p>
          <w:p w14:paraId="4CDAED0F" w14:textId="6DF27804" w:rsidR="00E57C5A" w:rsidRPr="001D3B5B" w:rsidRDefault="007D02FD" w:rsidP="00A927CE">
            <w:pPr>
              <w:pStyle w:val="ListParagraph"/>
              <w:numPr>
                <w:ilvl w:val="2"/>
                <w:numId w:val="1"/>
              </w:numPr>
              <w:bidi/>
              <w:rPr>
                <w:rFonts w:ascii="Sakkal Majalla" w:eastAsia="Times New Roman" w:hAnsi="Sakkal Majalla" w:cs="Sakkal Majalla"/>
                <w:sz w:val="36"/>
                <w:szCs w:val="36"/>
                <w:u w:color="000000"/>
                <w:rtl/>
              </w:rPr>
            </w:pPr>
            <w:r>
              <w:rPr>
                <w:rFonts w:ascii="Sakkal Majalla" w:hAnsi="Sakkal Majalla" w:cs="Sakkal Majalla" w:hint="cs"/>
                <w:sz w:val="36"/>
                <w:szCs w:val="36"/>
                <w:u w:color="000000"/>
                <w:rtl/>
              </w:rPr>
              <w:t xml:space="preserve"> </w:t>
            </w:r>
            <w:r w:rsidR="00E57C5A" w:rsidRPr="001D3B5B">
              <w:rPr>
                <w:rFonts w:ascii="Sakkal Majalla" w:hAnsi="Sakkal Majalla" w:cs="Sakkal Majalla" w:hint="cs"/>
                <w:sz w:val="36"/>
                <w:szCs w:val="36"/>
                <w:u w:color="000000"/>
                <w:rtl/>
              </w:rPr>
              <w:t>يجب أن تكون أدوات التنظيف مصنوعة من البلاستيك أو الفولاذ المقاوم للصدأ.</w:t>
            </w:r>
          </w:p>
          <w:p w14:paraId="645E8CDC" w14:textId="08A9CA9A" w:rsidR="004B7C81" w:rsidRPr="001D3B5B" w:rsidRDefault="004B7C81" w:rsidP="004753F8">
            <w:pPr>
              <w:rPr>
                <w:rFonts w:ascii="Sakkal Majalla" w:hAnsi="Sakkal Majalla" w:cs="Sakkal Majalla"/>
                <w:sz w:val="36"/>
                <w:szCs w:val="36"/>
                <w:u w:color="000000"/>
              </w:rPr>
            </w:pPr>
          </w:p>
          <w:p w14:paraId="19E9EAD3" w14:textId="44D368CF" w:rsidR="00614F4E" w:rsidRPr="001D3B5B" w:rsidRDefault="007D02FD" w:rsidP="00A927CE">
            <w:pPr>
              <w:pStyle w:val="ListParagraph"/>
              <w:numPr>
                <w:ilvl w:val="2"/>
                <w:numId w:val="1"/>
              </w:numPr>
              <w:bidi/>
              <w:rPr>
                <w:rFonts w:ascii="Sakkal Majalla" w:hAnsi="Sakkal Majalla" w:cs="Sakkal Majalla"/>
                <w:sz w:val="36"/>
                <w:szCs w:val="36"/>
                <w:u w:color="000000"/>
                <w:rtl/>
              </w:rPr>
            </w:pPr>
            <w:r>
              <w:rPr>
                <w:rFonts w:ascii="Sakkal Majalla" w:hAnsi="Sakkal Majalla" w:cs="Sakkal Majalla" w:hint="cs"/>
                <w:sz w:val="36"/>
                <w:szCs w:val="36"/>
                <w:u w:color="000000"/>
                <w:rtl/>
              </w:rPr>
              <w:t xml:space="preserve"> </w:t>
            </w:r>
            <w:r w:rsidR="00614F4E" w:rsidRPr="001D3B5B">
              <w:rPr>
                <w:rFonts w:ascii="Sakkal Majalla" w:hAnsi="Sakkal Majalla" w:cs="Sakkal Majalla" w:hint="cs"/>
                <w:sz w:val="36"/>
                <w:szCs w:val="36"/>
                <w:u w:color="000000"/>
                <w:rtl/>
              </w:rPr>
              <w:t>يجب أن يكون المسلخ منفصل</w:t>
            </w:r>
            <w:r>
              <w:rPr>
                <w:rFonts w:ascii="Sakkal Majalla" w:hAnsi="Sakkal Majalla" w:cs="Sakkal Majalla" w:hint="cs"/>
                <w:sz w:val="36"/>
                <w:szCs w:val="36"/>
                <w:u w:color="000000"/>
                <w:rtl/>
              </w:rPr>
              <w:t>ًا</w:t>
            </w:r>
            <w:r w:rsidR="00614F4E" w:rsidRPr="001D3B5B">
              <w:rPr>
                <w:rFonts w:ascii="Sakkal Majalla" w:hAnsi="Sakkal Majalla" w:cs="Sakkal Majalla" w:hint="cs"/>
                <w:sz w:val="36"/>
                <w:szCs w:val="36"/>
                <w:u w:color="000000"/>
                <w:rtl/>
              </w:rPr>
              <w:t xml:space="preserve"> عن مرافق المنشأة الأخرى وأن يحتوي على ما يلي:</w:t>
            </w:r>
          </w:p>
          <w:p w14:paraId="6395EC8D" w14:textId="77777777" w:rsidR="00A927CE" w:rsidRPr="001D3B5B" w:rsidRDefault="00A927CE" w:rsidP="00A927CE">
            <w:pPr>
              <w:pStyle w:val="ListParagraph"/>
              <w:rPr>
                <w:rFonts w:ascii="Sakkal Majalla" w:hAnsi="Sakkal Majalla" w:cs="Sakkal Majalla"/>
                <w:sz w:val="36"/>
                <w:szCs w:val="36"/>
                <w:u w:color="000000"/>
              </w:rPr>
            </w:pPr>
          </w:p>
          <w:p w14:paraId="3690A66E" w14:textId="46DC5EDB" w:rsidR="00BC79EB" w:rsidRPr="001D3B5B" w:rsidRDefault="005B7FD8"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منطقة الفرز لاستبعاد الدواجن النافقة أو تلك التي تظهر عليها أي علامات للعدوى.</w:t>
            </w:r>
          </w:p>
          <w:p w14:paraId="65F45C49" w14:textId="1AB1EAFD" w:rsidR="0079654B" w:rsidRPr="001D3B5B" w:rsidRDefault="0079654B"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معدة للذبح وفقا للشريعة الإسلامية.</w:t>
            </w:r>
          </w:p>
          <w:p w14:paraId="70137684" w14:textId="5DB0E2A9" w:rsidR="00A927CE" w:rsidRPr="001D3B5B" w:rsidRDefault="00A927CE"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مجاري صرف مناسبة لحجم المسلخ.</w:t>
            </w:r>
          </w:p>
          <w:p w14:paraId="0044FA02" w14:textId="2BE84AC6" w:rsidR="00A927CE" w:rsidRPr="001D3B5B" w:rsidRDefault="00A927CE"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أن تتوفر شفاطات الهواء لتمنع خروج الروائح خارج المسلخ.</w:t>
            </w:r>
          </w:p>
          <w:p w14:paraId="0CFAAF8F" w14:textId="479E2A25" w:rsidR="00A927CE" w:rsidRPr="001D3B5B" w:rsidRDefault="0079654B"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توفير طريقة آمنة للتخلص من مخلفات المسلخ خارج المنشأة.</w:t>
            </w:r>
          </w:p>
          <w:p w14:paraId="19C39BAB" w14:textId="27D8F510" w:rsidR="00482669" w:rsidRPr="001D3B5B" w:rsidRDefault="00482669" w:rsidP="00A927CE">
            <w:pPr>
              <w:pStyle w:val="ListParagraph"/>
              <w:numPr>
                <w:ilvl w:val="0"/>
                <w:numId w:val="1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lastRenderedPageBreak/>
              <w:t>التأكد من أن سير العمل داخل المسلخ يدعم الفصل الكامل بين خطوات المعالجة المختلفة خاصة بين المناطق النظيفة ومنطقة المعالجة الأولية.</w:t>
            </w:r>
          </w:p>
          <w:p w14:paraId="3A4BD993" w14:textId="77777777" w:rsidR="004753F8" w:rsidRPr="001D3B5B" w:rsidRDefault="004753F8" w:rsidP="004753F8">
            <w:p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 xml:space="preserve">            </w:t>
            </w:r>
          </w:p>
          <w:p w14:paraId="48CFAADD" w14:textId="7B6FC93E" w:rsidR="004753F8" w:rsidRPr="001D3B5B" w:rsidRDefault="00482669" w:rsidP="00BC79EB">
            <w:pPr>
              <w:pStyle w:val="ListParagraph"/>
              <w:numPr>
                <w:ilvl w:val="2"/>
                <w:numId w:val="1"/>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يتم تزويد منطقة الإنتاج بما يلي:</w:t>
            </w:r>
          </w:p>
          <w:p w14:paraId="32CE147F" w14:textId="77777777" w:rsidR="00E57C5A" w:rsidRPr="001D3B5B" w:rsidRDefault="00E57C5A" w:rsidP="00E57C5A">
            <w:pPr>
              <w:pStyle w:val="ListParagraph"/>
              <w:ind w:left="1440"/>
              <w:rPr>
                <w:rFonts w:ascii="Sakkal Majalla" w:hAnsi="Sakkal Majalla" w:cs="Sakkal Majalla"/>
                <w:sz w:val="36"/>
                <w:szCs w:val="36"/>
                <w:u w:color="000000"/>
              </w:rPr>
            </w:pPr>
          </w:p>
          <w:p w14:paraId="06660BEE" w14:textId="07A2A9B9" w:rsidR="00BC79EB" w:rsidRPr="001D3B5B" w:rsidRDefault="00BC79EB" w:rsidP="00BC79EB">
            <w:pPr>
              <w:pStyle w:val="ListParagraph"/>
              <w:numPr>
                <w:ilvl w:val="0"/>
                <w:numId w:val="12"/>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خطوط إنتاج وتعبئة أوتوماتيكية.</w:t>
            </w:r>
          </w:p>
          <w:p w14:paraId="4D877877" w14:textId="0139184E" w:rsidR="00BC79EB" w:rsidRPr="001D3B5B" w:rsidRDefault="00BC79EB" w:rsidP="00BC79EB">
            <w:pPr>
              <w:pStyle w:val="ListParagraph"/>
              <w:numPr>
                <w:ilvl w:val="0"/>
                <w:numId w:val="12"/>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 xml:space="preserve">أدوات التقطيع </w:t>
            </w:r>
            <w:proofErr w:type="spellStart"/>
            <w:r w:rsidRPr="001D3B5B">
              <w:rPr>
                <w:rFonts w:ascii="Sakkal Majalla" w:hAnsi="Sakkal Majalla" w:cs="Sakkal Majalla" w:hint="cs"/>
                <w:sz w:val="36"/>
                <w:szCs w:val="36"/>
                <w:u w:color="000000"/>
                <w:rtl/>
              </w:rPr>
              <w:t>المرمزة</w:t>
            </w:r>
            <w:proofErr w:type="spellEnd"/>
            <w:r w:rsidRPr="001D3B5B">
              <w:rPr>
                <w:rFonts w:ascii="Sakkal Majalla" w:hAnsi="Sakkal Majalla" w:cs="Sakkal Majalla" w:hint="cs"/>
                <w:sz w:val="36"/>
                <w:szCs w:val="36"/>
                <w:u w:color="000000"/>
                <w:rtl/>
              </w:rPr>
              <w:t xml:space="preserve"> بالألوان وألواح التقطيع والصناديق البلاستيكية حسب نوع المنتج.</w:t>
            </w:r>
          </w:p>
          <w:p w14:paraId="0F239DB7" w14:textId="7C19B4C6" w:rsidR="00BC79EB" w:rsidRPr="001D3B5B" w:rsidRDefault="00BC79EB" w:rsidP="00BC79EB">
            <w:pPr>
              <w:pStyle w:val="ListParagraph"/>
              <w:numPr>
                <w:ilvl w:val="0"/>
                <w:numId w:val="12"/>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طاولات مناسبة من الفولاذ المقاوم للصدأ.</w:t>
            </w:r>
          </w:p>
          <w:p w14:paraId="3F7B06C8" w14:textId="493E38B5" w:rsidR="00BC79EB" w:rsidRPr="001D3B5B" w:rsidRDefault="00BC79EB" w:rsidP="00BC79EB">
            <w:pPr>
              <w:pStyle w:val="ListParagraph"/>
              <w:numPr>
                <w:ilvl w:val="0"/>
                <w:numId w:val="12"/>
              </w:numPr>
              <w:bidi/>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خزانات تعقيم بالأشعة فوق البنفسجية.</w:t>
            </w:r>
          </w:p>
          <w:p w14:paraId="7312660C" w14:textId="19884581" w:rsidR="00482669" w:rsidRPr="001D3B5B" w:rsidRDefault="00482669" w:rsidP="00E57C5A">
            <w:pPr>
              <w:pStyle w:val="ListParagraph"/>
              <w:ind w:left="2160"/>
              <w:rPr>
                <w:rFonts w:ascii="Sakkal Majalla" w:hAnsi="Sakkal Majalla" w:cs="Sakkal Majalla"/>
                <w:sz w:val="36"/>
                <w:szCs w:val="36"/>
                <w:highlight w:val="yellow"/>
                <w:u w:color="000000"/>
              </w:rPr>
            </w:pPr>
          </w:p>
          <w:p w14:paraId="62DBAFA3" w14:textId="77777777" w:rsidR="00764434" w:rsidRPr="001D3B5B" w:rsidRDefault="00764434" w:rsidP="000E7307">
            <w:pPr>
              <w:rPr>
                <w:rFonts w:ascii="Sakkal Majalla" w:hAnsi="Sakkal Majalla" w:cs="Sakkal Majalla"/>
                <w:sz w:val="36"/>
                <w:szCs w:val="36"/>
                <w:u w:color="000000"/>
              </w:rPr>
            </w:pPr>
          </w:p>
          <w:p w14:paraId="3C8BEFA4" w14:textId="7BC9F811" w:rsidR="003D78CF" w:rsidRPr="001D3B5B" w:rsidRDefault="00881AFF" w:rsidP="00141C0B">
            <w:pPr>
              <w:pStyle w:val="ListParagraph"/>
              <w:numPr>
                <w:ilvl w:val="1"/>
                <w:numId w:val="1"/>
              </w:numPr>
              <w:bidi/>
              <w:rPr>
                <w:rFonts w:ascii="Sakkal Majalla" w:eastAsia="Times New Roman" w:hAnsi="Sakkal Majalla" w:cs="Sakkal Majalla"/>
                <w:b/>
                <w:bCs/>
                <w:sz w:val="36"/>
                <w:szCs w:val="36"/>
                <w:u w:color="000000"/>
                <w:rtl/>
              </w:rPr>
            </w:pPr>
            <w:r w:rsidRPr="001D3B5B">
              <w:rPr>
                <w:rFonts w:ascii="Sakkal Majalla" w:hAnsi="Sakkal Majalla" w:cs="Sakkal Majalla" w:hint="cs"/>
                <w:b/>
                <w:bCs/>
                <w:color w:val="FF0000"/>
                <w:sz w:val="36"/>
                <w:szCs w:val="36"/>
                <w:u w:color="000000"/>
                <w:rtl/>
              </w:rPr>
              <w:t>نقاط التميز:</w:t>
            </w:r>
          </w:p>
          <w:p w14:paraId="0E3EA954" w14:textId="77777777" w:rsidR="00881AFF" w:rsidRPr="001D3B5B" w:rsidRDefault="00881AFF" w:rsidP="00881AFF">
            <w:pPr>
              <w:pStyle w:val="ListParagraph"/>
              <w:rPr>
                <w:rFonts w:ascii="Sakkal Majalla" w:eastAsia="Times New Roman" w:hAnsi="Sakkal Majalla" w:cs="Sakkal Majalla"/>
                <w:b/>
                <w:bCs/>
                <w:sz w:val="36"/>
                <w:szCs w:val="36"/>
                <w:u w:color="000000"/>
              </w:rPr>
            </w:pPr>
          </w:p>
          <w:p w14:paraId="583FF15D" w14:textId="051EE2E7" w:rsidR="003D78CF" w:rsidRPr="001D3B5B" w:rsidRDefault="003D78CF" w:rsidP="00141C0B">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أن تكون المنشأة معتمدة بشهادة نظام إدارة سلامة الأغذية الدولية.</w:t>
            </w:r>
          </w:p>
          <w:p w14:paraId="306AF8C3" w14:textId="395DD723" w:rsidR="003D78CF" w:rsidRPr="001D3B5B" w:rsidRDefault="003D78CF" w:rsidP="00B94427">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أن تكون المنشأة معتمدة بترخيص من الهيئة العامة للغذاء والدواء.</w:t>
            </w:r>
          </w:p>
          <w:p w14:paraId="46A52227" w14:textId="261DFD48" w:rsidR="005A14F6" w:rsidRPr="001D3B5B" w:rsidRDefault="005A14F6" w:rsidP="000E7307">
            <w:pPr>
              <w:tabs>
                <w:tab w:val="left" w:pos="1814"/>
              </w:tabs>
              <w:jc w:val="both"/>
              <w:rPr>
                <w:rFonts w:ascii="Sakkal Majalla" w:hAnsi="Sakkal Majalla" w:cs="Sakkal Majalla"/>
                <w:b/>
                <w:bCs/>
                <w:sz w:val="36"/>
                <w:szCs w:val="36"/>
                <w:u w:color="000000"/>
                <w:lang w:eastAsia="en-GB"/>
              </w:rPr>
            </w:pPr>
          </w:p>
          <w:p w14:paraId="798F1D2B" w14:textId="31403D75" w:rsidR="005A14F6" w:rsidRPr="001D3B5B" w:rsidRDefault="005A14F6" w:rsidP="00141C0B">
            <w:pPr>
              <w:keepNext/>
              <w:numPr>
                <w:ilvl w:val="0"/>
                <w:numId w:val="1"/>
              </w:numPr>
              <w:tabs>
                <w:tab w:val="left" w:pos="426"/>
              </w:tabs>
              <w:bidi/>
              <w:spacing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متطلبات تسليم الدواجن الطازجة والمجمدة:</w:t>
            </w:r>
          </w:p>
          <w:p w14:paraId="1FC94936" w14:textId="409B5383" w:rsidR="00964055" w:rsidRPr="001D3B5B" w:rsidRDefault="00964055" w:rsidP="00141C0B">
            <w:pPr>
              <w:pStyle w:val="ListParagraph"/>
              <w:numPr>
                <w:ilvl w:val="1"/>
                <w:numId w:val="1"/>
              </w:numPr>
              <w:bidi/>
              <w:rPr>
                <w:rFonts w:ascii="Sakkal Majalla" w:eastAsia="Times New Roman" w:hAnsi="Sakkal Majalla" w:cs="Sakkal Majalla"/>
                <w:b/>
                <w:bCs/>
                <w:color w:val="FF0000"/>
                <w:sz w:val="36"/>
                <w:szCs w:val="36"/>
                <w:u w:color="000000"/>
                <w:rtl/>
              </w:rPr>
            </w:pPr>
            <w:r w:rsidRPr="001D3B5B">
              <w:rPr>
                <w:rFonts w:ascii="Sakkal Majalla" w:hAnsi="Sakkal Majalla" w:cs="Sakkal Majalla" w:hint="cs"/>
                <w:b/>
                <w:bCs/>
                <w:color w:val="FF0000"/>
                <w:sz w:val="36"/>
                <w:szCs w:val="36"/>
                <w:u w:color="000000"/>
                <w:rtl/>
              </w:rPr>
              <w:t>المتطلبات الرئيسية :</w:t>
            </w:r>
          </w:p>
          <w:p w14:paraId="21DF928C" w14:textId="77777777" w:rsidR="00964055" w:rsidRPr="001D3B5B" w:rsidRDefault="00964055" w:rsidP="000E7307">
            <w:pPr>
              <w:pStyle w:val="ListParagraph"/>
              <w:rPr>
                <w:rFonts w:ascii="Sakkal Majalla" w:eastAsia="Times New Roman" w:hAnsi="Sakkal Majalla" w:cs="Sakkal Majalla"/>
                <w:b/>
                <w:bCs/>
                <w:color w:val="FF0000"/>
                <w:sz w:val="36"/>
                <w:szCs w:val="36"/>
                <w:u w:color="000000"/>
              </w:rPr>
            </w:pPr>
          </w:p>
          <w:p w14:paraId="5A1256B7" w14:textId="44613F3A" w:rsidR="00C55D42" w:rsidRPr="001D3B5B" w:rsidRDefault="00C55D42" w:rsidP="00141C0B">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يجب أن يحمل ممثل البائع بطاقة بلدية سارية.</w:t>
            </w:r>
          </w:p>
          <w:p w14:paraId="61C360CC" w14:textId="77777777" w:rsidR="00C55D42" w:rsidRPr="001D3B5B" w:rsidRDefault="00C55D42" w:rsidP="000E7307">
            <w:pPr>
              <w:pStyle w:val="ListParagraph"/>
              <w:ind w:left="1440"/>
              <w:rPr>
                <w:rFonts w:ascii="Sakkal Majalla" w:eastAsia="Times New Roman" w:hAnsi="Sakkal Majalla" w:cs="Sakkal Majalla"/>
                <w:sz w:val="36"/>
                <w:szCs w:val="36"/>
                <w:u w:color="000000"/>
              </w:rPr>
            </w:pPr>
          </w:p>
          <w:p w14:paraId="318F1AA8" w14:textId="3236CEA8" w:rsidR="00C55D42" w:rsidRPr="001D3B5B" w:rsidRDefault="00C55D42" w:rsidP="00141C0B">
            <w:pPr>
              <w:pStyle w:val="ListParagraph"/>
              <w:numPr>
                <w:ilvl w:val="2"/>
                <w:numId w:val="1"/>
              </w:numPr>
              <w:bidi/>
              <w:rPr>
                <w:rFonts w:ascii="Sakkal Majalla" w:eastAsia="Times New Roman" w:hAnsi="Sakkal Majalla" w:cs="Sakkal Majalla"/>
                <w:sz w:val="36"/>
                <w:szCs w:val="36"/>
                <w:u w:color="000000"/>
                <w:rtl/>
              </w:rPr>
            </w:pPr>
            <w:r w:rsidRPr="001D3B5B">
              <w:rPr>
                <w:rFonts w:ascii="Sakkal Majalla" w:hAnsi="Sakkal Majalla" w:cs="Sakkal Majalla" w:hint="cs"/>
                <w:sz w:val="36"/>
                <w:szCs w:val="36"/>
                <w:u w:color="000000"/>
                <w:rtl/>
              </w:rPr>
              <w:t>يجب أن تكون الشاحنة بحالة جيدة (نظيفة وخالية من الآفات والصدأ والرائحة الكريهة...).</w:t>
            </w:r>
          </w:p>
          <w:p w14:paraId="7BA2DFB7" w14:textId="77777777" w:rsidR="00C55D42" w:rsidRPr="001D3B5B" w:rsidRDefault="00C55D42" w:rsidP="000E7307">
            <w:pPr>
              <w:rPr>
                <w:rFonts w:ascii="Sakkal Majalla" w:hAnsi="Sakkal Majalla" w:cs="Sakkal Majalla"/>
                <w:sz w:val="36"/>
                <w:szCs w:val="36"/>
                <w:u w:color="000000"/>
              </w:rPr>
            </w:pPr>
          </w:p>
          <w:p w14:paraId="5058FD37" w14:textId="20D4E5A6" w:rsidR="00125ABF" w:rsidRPr="001D3B5B" w:rsidRDefault="004A547A" w:rsidP="00125ABF">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أن تحتوي الشاحنة على مقياس درجة حرارة.</w:t>
            </w:r>
          </w:p>
          <w:p w14:paraId="1C8C6059" w14:textId="70D293C0" w:rsidR="00125ABF" w:rsidRPr="001D3B5B" w:rsidRDefault="00125ABF" w:rsidP="004A547A">
            <w:pPr>
              <w:numPr>
                <w:ilvl w:val="2"/>
                <w:numId w:val="1"/>
              </w:numPr>
              <w:bidi/>
              <w:spacing w:after="200" w:line="276" w:lineRule="auto"/>
              <w:rPr>
                <w:rFonts w:ascii="Sakkal Majalla" w:hAnsi="Sakkal Majalla" w:cs="Sakkal Majalla"/>
                <w:sz w:val="36"/>
                <w:szCs w:val="36"/>
                <w:u w:color="000000"/>
                <w:rtl/>
              </w:rPr>
            </w:pPr>
            <w:r w:rsidRPr="001D3B5B">
              <w:rPr>
                <w:rFonts w:ascii="Sakkal Majalla" w:hAnsi="Sakkal Majalla" w:cs="Sakkal Majalla" w:hint="cs"/>
                <w:sz w:val="36"/>
                <w:szCs w:val="36"/>
                <w:u w:color="000000"/>
                <w:rtl/>
              </w:rPr>
              <w:t>يجب ألا يتم تحميل شاحنة الشحن أكثر من اللازم حتى لا تؤثر على نظام تدوير الهواء البارد.</w:t>
            </w:r>
          </w:p>
          <w:p w14:paraId="2BDA3FD1" w14:textId="7F1F8A16" w:rsidR="005A14F6" w:rsidRPr="001D3B5B" w:rsidRDefault="00964055" w:rsidP="00141C0B">
            <w:pPr>
              <w:keepNext/>
              <w:numPr>
                <w:ilvl w:val="0"/>
                <w:numId w:val="1"/>
              </w:numPr>
              <w:tabs>
                <w:tab w:val="left" w:pos="426"/>
              </w:tabs>
              <w:bidi/>
              <w:spacing w:before="100" w:beforeAutospacing="1" w:after="200" w:line="276" w:lineRule="auto"/>
              <w:ind w:left="450"/>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الملحق</w:t>
            </w:r>
            <w:r w:rsidRPr="001D3B5B">
              <w:rPr>
                <w:rFonts w:ascii="Sakkal Majalla" w:hAnsi="Sakkal Majalla" w:cs="Sakkal Majalla" w:hint="cs"/>
                <w:b/>
                <w:bCs/>
                <w:sz w:val="36"/>
                <w:szCs w:val="36"/>
                <w:u w:val="single" w:color="000000"/>
              </w:rPr>
              <w:t xml:space="preserve"> </w:t>
            </w:r>
            <w:r w:rsidRPr="001D3B5B">
              <w:rPr>
                <w:rFonts w:ascii="Sakkal Majalla" w:hAnsi="Sakkal Majalla" w:cs="Sakkal Majalla" w:hint="cs"/>
                <w:b/>
                <w:bCs/>
                <w:sz w:val="36"/>
                <w:szCs w:val="36"/>
                <w:u w:val="single" w:color="000000"/>
                <w:rtl/>
              </w:rPr>
              <w:t>1:</w:t>
            </w:r>
          </w:p>
          <w:tbl>
            <w:tblPr>
              <w:tblpPr w:leftFromText="180" w:rightFromText="180" w:horzAnchor="margin" w:tblpY="942"/>
              <w:tblOverlap w:val="never"/>
              <w:bidiVisual/>
              <w:tblW w:w="13334" w:type="dxa"/>
              <w:tblLook w:val="04A0" w:firstRow="1" w:lastRow="0" w:firstColumn="1" w:lastColumn="0" w:noHBand="0" w:noVBand="1"/>
            </w:tblPr>
            <w:tblGrid>
              <w:gridCol w:w="2696"/>
              <w:gridCol w:w="10638"/>
            </w:tblGrid>
            <w:tr w:rsidR="00AE7CAC" w:rsidRPr="001D3B5B" w14:paraId="2A657A1B" w14:textId="77777777" w:rsidTr="001603EF">
              <w:trPr>
                <w:trHeight w:val="615"/>
              </w:trPr>
              <w:tc>
                <w:tcPr>
                  <w:tcW w:w="2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6B77C" w14:textId="77777777" w:rsidR="00964055" w:rsidRPr="001D3B5B" w:rsidRDefault="00964055"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lastRenderedPageBreak/>
                    <w:t>المكان</w:t>
                  </w:r>
                </w:p>
              </w:tc>
              <w:tc>
                <w:tcPr>
                  <w:tcW w:w="10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9EA7C" w14:textId="77777777" w:rsidR="00964055" w:rsidRPr="001D3B5B" w:rsidRDefault="00964055"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الحرارة</w:t>
                  </w:r>
                </w:p>
              </w:tc>
            </w:tr>
            <w:tr w:rsidR="00AE7CAC" w:rsidRPr="001D3B5B" w14:paraId="2F1D50FA" w14:textId="77777777" w:rsidTr="001603EF">
              <w:trPr>
                <w:trHeight w:val="615"/>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20A163C" w14:textId="77777777" w:rsidR="00964055" w:rsidRPr="001D3B5B" w:rsidRDefault="00964055"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عرف التبريد</w:t>
                  </w:r>
                </w:p>
              </w:tc>
              <w:tc>
                <w:tcPr>
                  <w:tcW w:w="10638" w:type="dxa"/>
                  <w:tcBorders>
                    <w:top w:val="single" w:sz="4" w:space="0" w:color="auto"/>
                    <w:left w:val="nil"/>
                    <w:bottom w:val="single" w:sz="8" w:space="0" w:color="auto"/>
                    <w:right w:val="single" w:sz="8" w:space="0" w:color="auto"/>
                  </w:tcBorders>
                  <w:shd w:val="clear" w:color="auto" w:fill="auto"/>
                  <w:vAlign w:val="center"/>
                  <w:hideMark/>
                </w:tcPr>
                <w:p w14:paraId="2803A6A8" w14:textId="4E7CC7D4" w:rsidR="00964055" w:rsidRPr="001D3B5B" w:rsidRDefault="00AE7CA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 xml:space="preserve">من </w:t>
                  </w:r>
                  <w:r w:rsidR="009C66DC">
                    <w:rPr>
                      <w:rFonts w:ascii="Sakkal Majalla" w:hAnsi="Sakkal Majalla" w:cs="Sakkal Majalla" w:hint="cs"/>
                      <w:color w:val="000000"/>
                      <w:sz w:val="36"/>
                      <w:szCs w:val="36"/>
                      <w:rtl/>
                    </w:rPr>
                    <w:t>+</w:t>
                  </w:r>
                  <w:r>
                    <w:rPr>
                      <w:rFonts w:ascii="Sakkal Majalla" w:hAnsi="Sakkal Majalla" w:cs="Sakkal Majalla" w:hint="cs"/>
                      <w:color w:val="000000"/>
                      <w:sz w:val="36"/>
                      <w:szCs w:val="36"/>
                      <w:rtl/>
                    </w:rPr>
                    <w:t>0 إلى</w:t>
                  </w:r>
                  <w:r w:rsidR="009C66DC">
                    <w:rPr>
                      <w:rFonts w:ascii="Sakkal Majalla" w:hAnsi="Sakkal Majalla" w:cs="Sakkal Majalla" w:hint="cs"/>
                      <w:color w:val="000000"/>
                      <w:sz w:val="36"/>
                      <w:szCs w:val="36"/>
                      <w:rtl/>
                    </w:rPr>
                    <w:t xml:space="preserve"> +</w:t>
                  </w:r>
                  <w:r>
                    <w:rPr>
                      <w:rFonts w:ascii="Sakkal Majalla" w:hAnsi="Sakkal Majalla" w:cs="Sakkal Majalla" w:hint="cs"/>
                      <w:color w:val="000000"/>
                      <w:sz w:val="36"/>
                      <w:szCs w:val="36"/>
                      <w:rtl/>
                    </w:rPr>
                    <w:t>4 درجة مئوية</w:t>
                  </w:r>
                </w:p>
              </w:tc>
            </w:tr>
            <w:tr w:rsidR="00AE7CAC" w:rsidRPr="001D3B5B" w14:paraId="59AE5727" w14:textId="77777777" w:rsidTr="001603EF">
              <w:trPr>
                <w:trHeight w:val="615"/>
              </w:trPr>
              <w:tc>
                <w:tcPr>
                  <w:tcW w:w="2696" w:type="dxa"/>
                  <w:tcBorders>
                    <w:top w:val="single" w:sz="4" w:space="0" w:color="auto"/>
                    <w:left w:val="single" w:sz="8" w:space="0" w:color="auto"/>
                    <w:bottom w:val="single" w:sz="8" w:space="0" w:color="auto"/>
                    <w:right w:val="single" w:sz="8" w:space="0" w:color="auto"/>
                  </w:tcBorders>
                  <w:shd w:val="clear" w:color="auto" w:fill="auto"/>
                  <w:vAlign w:val="center"/>
                </w:tcPr>
                <w:p w14:paraId="57745571" w14:textId="42577401" w:rsidR="00EF66E1" w:rsidRPr="001D3B5B" w:rsidRDefault="00EF66E1"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غرف التجميد</w:t>
                  </w:r>
                </w:p>
              </w:tc>
              <w:tc>
                <w:tcPr>
                  <w:tcW w:w="10638" w:type="dxa"/>
                  <w:tcBorders>
                    <w:top w:val="single" w:sz="4" w:space="0" w:color="auto"/>
                    <w:left w:val="nil"/>
                    <w:bottom w:val="single" w:sz="8" w:space="0" w:color="auto"/>
                    <w:right w:val="single" w:sz="8" w:space="0" w:color="auto"/>
                  </w:tcBorders>
                  <w:shd w:val="clear" w:color="auto" w:fill="auto"/>
                  <w:vAlign w:val="center"/>
                </w:tcPr>
                <w:p w14:paraId="24FEAFE3" w14:textId="5BE65985" w:rsidR="00EF66E1" w:rsidRPr="001D3B5B" w:rsidRDefault="00AE7CA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-22 إلى -</w:t>
                  </w:r>
                  <w:proofErr w:type="gramStart"/>
                  <w:r>
                    <w:rPr>
                      <w:rFonts w:ascii="Sakkal Majalla" w:hAnsi="Sakkal Majalla" w:cs="Sakkal Majalla" w:hint="cs"/>
                      <w:color w:val="000000"/>
                      <w:sz w:val="36"/>
                      <w:szCs w:val="36"/>
                      <w:rtl/>
                    </w:rPr>
                    <w:t>18  درجة</w:t>
                  </w:r>
                  <w:proofErr w:type="gramEnd"/>
                  <w:r>
                    <w:rPr>
                      <w:rFonts w:ascii="Sakkal Majalla" w:hAnsi="Sakkal Majalla" w:cs="Sakkal Majalla" w:hint="cs"/>
                      <w:color w:val="000000"/>
                      <w:sz w:val="36"/>
                      <w:szCs w:val="36"/>
                      <w:rtl/>
                    </w:rPr>
                    <w:t xml:space="preserve"> مئوية</w:t>
                  </w:r>
                </w:p>
              </w:tc>
            </w:tr>
            <w:tr w:rsidR="00AE7CAC" w:rsidRPr="001D3B5B" w14:paraId="53D02745" w14:textId="77777777" w:rsidTr="001603EF">
              <w:trPr>
                <w:trHeight w:val="615"/>
              </w:trPr>
              <w:tc>
                <w:tcPr>
                  <w:tcW w:w="2696" w:type="dxa"/>
                  <w:tcBorders>
                    <w:top w:val="nil"/>
                    <w:left w:val="single" w:sz="8" w:space="0" w:color="auto"/>
                    <w:bottom w:val="single" w:sz="8" w:space="0" w:color="auto"/>
                    <w:right w:val="single" w:sz="8" w:space="0" w:color="auto"/>
                  </w:tcBorders>
                  <w:shd w:val="clear" w:color="auto" w:fill="auto"/>
                  <w:vAlign w:val="center"/>
                </w:tcPr>
                <w:p w14:paraId="51739092" w14:textId="7863BCB7" w:rsidR="006F478C" w:rsidRPr="001D3B5B" w:rsidRDefault="0024515E"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مناطق التحضير والتعبئة</w:t>
                  </w:r>
                </w:p>
              </w:tc>
              <w:tc>
                <w:tcPr>
                  <w:tcW w:w="10638" w:type="dxa"/>
                  <w:tcBorders>
                    <w:top w:val="nil"/>
                    <w:left w:val="nil"/>
                    <w:bottom w:val="single" w:sz="8" w:space="0" w:color="auto"/>
                    <w:right w:val="single" w:sz="8" w:space="0" w:color="auto"/>
                  </w:tcBorders>
                  <w:shd w:val="clear" w:color="auto" w:fill="auto"/>
                  <w:vAlign w:val="center"/>
                </w:tcPr>
                <w:p w14:paraId="597E0D46" w14:textId="2522C5FC" w:rsidR="006F478C" w:rsidRPr="001D3B5B" w:rsidRDefault="00AE7CA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10 إلى 15 درجة مئوية</w:t>
                  </w:r>
                </w:p>
              </w:tc>
            </w:tr>
            <w:tr w:rsidR="00AE7CAC" w:rsidRPr="001D3B5B" w14:paraId="169B7632" w14:textId="77777777" w:rsidTr="001603EF">
              <w:trPr>
                <w:trHeight w:val="615"/>
              </w:trPr>
              <w:tc>
                <w:tcPr>
                  <w:tcW w:w="2696" w:type="dxa"/>
                  <w:tcBorders>
                    <w:top w:val="nil"/>
                    <w:left w:val="single" w:sz="8" w:space="0" w:color="auto"/>
                    <w:bottom w:val="single" w:sz="8" w:space="0" w:color="auto"/>
                    <w:right w:val="single" w:sz="8" w:space="0" w:color="auto"/>
                  </w:tcBorders>
                  <w:shd w:val="clear" w:color="auto" w:fill="auto"/>
                  <w:vAlign w:val="center"/>
                </w:tcPr>
                <w:p w14:paraId="16A94DB4" w14:textId="0874019B" w:rsidR="00EF66E1" w:rsidRPr="001D3B5B" w:rsidRDefault="00EF66E1"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شاحنات التوصيل المبردة</w:t>
                  </w:r>
                </w:p>
              </w:tc>
              <w:tc>
                <w:tcPr>
                  <w:tcW w:w="10638" w:type="dxa"/>
                  <w:tcBorders>
                    <w:top w:val="nil"/>
                    <w:left w:val="nil"/>
                    <w:bottom w:val="single" w:sz="8" w:space="0" w:color="auto"/>
                    <w:right w:val="single" w:sz="8" w:space="0" w:color="auto"/>
                  </w:tcBorders>
                  <w:shd w:val="clear" w:color="auto" w:fill="auto"/>
                  <w:vAlign w:val="center"/>
                </w:tcPr>
                <w:p w14:paraId="78169D3F" w14:textId="5830EE85" w:rsidR="00EF66E1" w:rsidRPr="001D3B5B" w:rsidRDefault="00AE7CA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 xml:space="preserve">من </w:t>
                  </w:r>
                  <w:r w:rsidR="009C66DC">
                    <w:rPr>
                      <w:rFonts w:ascii="Sakkal Majalla" w:hAnsi="Sakkal Majalla" w:cs="Sakkal Majalla" w:hint="cs"/>
                      <w:color w:val="000000"/>
                      <w:sz w:val="36"/>
                      <w:szCs w:val="36"/>
                      <w:rtl/>
                    </w:rPr>
                    <w:t>+</w:t>
                  </w:r>
                  <w:r>
                    <w:rPr>
                      <w:rFonts w:ascii="Sakkal Majalla" w:hAnsi="Sakkal Majalla" w:cs="Sakkal Majalla" w:hint="cs"/>
                      <w:color w:val="000000"/>
                      <w:sz w:val="36"/>
                      <w:szCs w:val="36"/>
                      <w:rtl/>
                    </w:rPr>
                    <w:t>0 إلى</w:t>
                  </w:r>
                  <w:r w:rsidR="009C66DC">
                    <w:rPr>
                      <w:rFonts w:ascii="Sakkal Majalla" w:hAnsi="Sakkal Majalla" w:cs="Sakkal Majalla" w:hint="cs"/>
                      <w:color w:val="000000"/>
                      <w:sz w:val="36"/>
                      <w:szCs w:val="36"/>
                      <w:rtl/>
                    </w:rPr>
                    <w:t xml:space="preserve"> +</w:t>
                  </w:r>
                  <w:proofErr w:type="gramStart"/>
                  <w:r w:rsidR="009C66DC">
                    <w:rPr>
                      <w:rFonts w:ascii="Sakkal Majalla" w:hAnsi="Sakkal Majalla" w:cs="Sakkal Majalla" w:hint="cs"/>
                      <w:color w:val="000000"/>
                      <w:sz w:val="36"/>
                      <w:szCs w:val="36"/>
                      <w:rtl/>
                    </w:rPr>
                    <w:t>4  درجة</w:t>
                  </w:r>
                  <w:proofErr w:type="gramEnd"/>
                  <w:r w:rsidR="009C66DC">
                    <w:rPr>
                      <w:rFonts w:ascii="Sakkal Majalla" w:hAnsi="Sakkal Majalla" w:cs="Sakkal Majalla" w:hint="cs"/>
                      <w:color w:val="000000"/>
                      <w:sz w:val="36"/>
                      <w:szCs w:val="36"/>
                      <w:rtl/>
                    </w:rPr>
                    <w:t xml:space="preserve"> مئوية</w:t>
                  </w:r>
                </w:p>
              </w:tc>
            </w:tr>
            <w:tr w:rsidR="00AE7CAC" w:rsidRPr="001D3B5B" w14:paraId="726A59CE" w14:textId="77777777" w:rsidTr="001603EF">
              <w:trPr>
                <w:trHeight w:val="615"/>
              </w:trPr>
              <w:tc>
                <w:tcPr>
                  <w:tcW w:w="2696" w:type="dxa"/>
                  <w:tcBorders>
                    <w:top w:val="nil"/>
                    <w:left w:val="single" w:sz="8" w:space="0" w:color="auto"/>
                    <w:bottom w:val="nil"/>
                    <w:right w:val="single" w:sz="8" w:space="0" w:color="auto"/>
                  </w:tcBorders>
                  <w:shd w:val="clear" w:color="auto" w:fill="auto"/>
                  <w:vAlign w:val="center"/>
                </w:tcPr>
                <w:p w14:paraId="332B8B46" w14:textId="1107C260" w:rsidR="00EF66E1" w:rsidRPr="001D3B5B" w:rsidRDefault="00EF66E1"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شاحنات التوصيل المجمدة</w:t>
                  </w:r>
                </w:p>
              </w:tc>
              <w:tc>
                <w:tcPr>
                  <w:tcW w:w="10638" w:type="dxa"/>
                  <w:tcBorders>
                    <w:top w:val="nil"/>
                    <w:left w:val="nil"/>
                    <w:bottom w:val="nil"/>
                    <w:right w:val="single" w:sz="8" w:space="0" w:color="auto"/>
                  </w:tcBorders>
                  <w:shd w:val="clear" w:color="auto" w:fill="auto"/>
                  <w:vAlign w:val="center"/>
                </w:tcPr>
                <w:p w14:paraId="288ADDC3" w14:textId="56A69399" w:rsidR="00EF66E1" w:rsidRPr="001D3B5B" w:rsidRDefault="009C66D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-18 إلى -12 درجة مئوية</w:t>
                  </w:r>
                </w:p>
              </w:tc>
            </w:tr>
            <w:tr w:rsidR="00AE7CAC" w:rsidRPr="001D3B5B" w14:paraId="3DB9F9A3" w14:textId="77777777" w:rsidTr="001603EF">
              <w:trPr>
                <w:trHeight w:val="388"/>
              </w:trPr>
              <w:tc>
                <w:tcPr>
                  <w:tcW w:w="2696" w:type="dxa"/>
                  <w:tcBorders>
                    <w:top w:val="nil"/>
                    <w:left w:val="single" w:sz="8" w:space="0" w:color="auto"/>
                    <w:bottom w:val="single" w:sz="8" w:space="0" w:color="auto"/>
                    <w:right w:val="single" w:sz="8" w:space="0" w:color="auto"/>
                  </w:tcBorders>
                  <w:shd w:val="clear" w:color="auto" w:fill="auto"/>
                  <w:vAlign w:val="center"/>
                </w:tcPr>
                <w:p w14:paraId="208F7281" w14:textId="04746D4C" w:rsidR="007E12CB" w:rsidRPr="001D3B5B" w:rsidRDefault="007E12CB" w:rsidP="00277D7B">
                  <w:pPr>
                    <w:bidi/>
                    <w:jc w:val="center"/>
                    <w:rPr>
                      <w:rFonts w:ascii="Sakkal Majalla" w:hAnsi="Sakkal Majalla" w:cs="Sakkal Majalla"/>
                      <w:color w:val="000000"/>
                      <w:sz w:val="36"/>
                      <w:szCs w:val="36"/>
                      <w:rtl/>
                    </w:rPr>
                  </w:pPr>
                  <w:r w:rsidRPr="001D3B5B">
                    <w:rPr>
                      <w:rFonts w:ascii="Sakkal Majalla" w:hAnsi="Sakkal Majalla" w:cs="Sakkal Majalla" w:hint="cs"/>
                      <w:color w:val="000000"/>
                      <w:sz w:val="36"/>
                      <w:szCs w:val="36"/>
                      <w:rtl/>
                    </w:rPr>
                    <w:t>منطقة تخزين الأغذية</w:t>
                  </w:r>
                </w:p>
              </w:tc>
              <w:tc>
                <w:tcPr>
                  <w:tcW w:w="10638" w:type="dxa"/>
                  <w:tcBorders>
                    <w:top w:val="nil"/>
                    <w:left w:val="nil"/>
                    <w:bottom w:val="single" w:sz="8" w:space="0" w:color="auto"/>
                    <w:right w:val="single" w:sz="8" w:space="0" w:color="auto"/>
                  </w:tcBorders>
                  <w:shd w:val="clear" w:color="auto" w:fill="auto"/>
                  <w:vAlign w:val="center"/>
                </w:tcPr>
                <w:p w14:paraId="3A287915" w14:textId="6D58AC4C" w:rsidR="007E12CB" w:rsidRPr="001D3B5B" w:rsidRDefault="009C66DC" w:rsidP="00277D7B">
                  <w:pPr>
                    <w:bidi/>
                    <w:jc w:val="center"/>
                    <w:rPr>
                      <w:rFonts w:ascii="Sakkal Majalla" w:hAnsi="Sakkal Majalla" w:cs="Sakkal Majalla"/>
                      <w:color w:val="000000"/>
                      <w:sz w:val="36"/>
                      <w:szCs w:val="36"/>
                      <w:rtl/>
                    </w:rPr>
                  </w:pPr>
                  <w:r>
                    <w:rPr>
                      <w:rFonts w:ascii="Sakkal Majalla" w:hAnsi="Sakkal Majalla" w:cs="Sakkal Majalla" w:hint="cs"/>
                      <w:color w:val="000000"/>
                      <w:sz w:val="36"/>
                      <w:szCs w:val="36"/>
                      <w:rtl/>
                    </w:rPr>
                    <w:t>من +22 إلى +25 درجة مئوية</w:t>
                  </w:r>
                </w:p>
              </w:tc>
            </w:tr>
          </w:tbl>
          <w:p w14:paraId="7CA8B648" w14:textId="00624D30" w:rsidR="00964055" w:rsidRPr="001D3B5B" w:rsidRDefault="00964055" w:rsidP="000E7307">
            <w:pPr>
              <w:spacing w:after="200" w:line="276" w:lineRule="auto"/>
              <w:jc w:val="both"/>
              <w:rPr>
                <w:rFonts w:ascii="Sakkal Majalla" w:hAnsi="Sakkal Majalla" w:cs="Sakkal Majalla"/>
                <w:sz w:val="36"/>
                <w:szCs w:val="36"/>
              </w:rPr>
            </w:pPr>
          </w:p>
          <w:p w14:paraId="373FF3F0" w14:textId="77777777" w:rsidR="003937F9" w:rsidRPr="001D3B5B" w:rsidRDefault="003937F9" w:rsidP="000E7307">
            <w:pPr>
              <w:tabs>
                <w:tab w:val="left" w:pos="8530"/>
              </w:tabs>
              <w:spacing w:after="200" w:line="276" w:lineRule="auto"/>
              <w:jc w:val="both"/>
              <w:rPr>
                <w:rFonts w:ascii="Sakkal Majalla" w:hAnsi="Sakkal Majalla" w:cs="Sakkal Majalla"/>
                <w:sz w:val="36"/>
                <w:szCs w:val="36"/>
              </w:rPr>
            </w:pPr>
          </w:p>
          <w:p w14:paraId="1E86A090" w14:textId="08B17A36" w:rsidR="003937F9" w:rsidRPr="001D3B5B" w:rsidRDefault="003937F9" w:rsidP="000E7307">
            <w:pPr>
              <w:tabs>
                <w:tab w:val="left" w:pos="8530"/>
              </w:tabs>
              <w:spacing w:after="200" w:line="276" w:lineRule="auto"/>
              <w:jc w:val="both"/>
              <w:rPr>
                <w:rFonts w:ascii="Sakkal Majalla" w:hAnsi="Sakkal Majalla" w:cs="Sakkal Majalla"/>
                <w:sz w:val="36"/>
                <w:szCs w:val="36"/>
              </w:rPr>
            </w:pPr>
          </w:p>
          <w:p w14:paraId="1BAA28A2" w14:textId="7972C65B" w:rsidR="00EF66E1" w:rsidRPr="001D3B5B" w:rsidRDefault="00EF66E1" w:rsidP="000E7307">
            <w:pPr>
              <w:tabs>
                <w:tab w:val="left" w:pos="8530"/>
              </w:tabs>
              <w:spacing w:after="200" w:line="276" w:lineRule="auto"/>
              <w:jc w:val="both"/>
              <w:rPr>
                <w:rFonts w:ascii="Sakkal Majalla" w:hAnsi="Sakkal Majalla" w:cs="Sakkal Majalla"/>
                <w:sz w:val="36"/>
                <w:szCs w:val="36"/>
              </w:rPr>
            </w:pPr>
          </w:p>
          <w:p w14:paraId="43308BB7" w14:textId="77777777" w:rsidR="007E12CB" w:rsidRPr="001D3B5B" w:rsidRDefault="007E12CB" w:rsidP="000E7307">
            <w:pPr>
              <w:tabs>
                <w:tab w:val="left" w:pos="8530"/>
              </w:tabs>
              <w:spacing w:after="200" w:line="276" w:lineRule="auto"/>
              <w:jc w:val="both"/>
              <w:rPr>
                <w:rFonts w:ascii="Sakkal Majalla" w:hAnsi="Sakkal Majalla" w:cs="Sakkal Majalla"/>
                <w:sz w:val="36"/>
                <w:szCs w:val="36"/>
              </w:rPr>
            </w:pPr>
          </w:p>
          <w:p w14:paraId="29A32569" w14:textId="6B4F1F78" w:rsidR="00FD5919" w:rsidRPr="001D3B5B" w:rsidRDefault="00FD5919" w:rsidP="00141C0B">
            <w:pPr>
              <w:pStyle w:val="ListParagraph"/>
              <w:keepNext/>
              <w:numPr>
                <w:ilvl w:val="0"/>
                <w:numId w:val="1"/>
              </w:numPr>
              <w:tabs>
                <w:tab w:val="left" w:pos="426"/>
              </w:tabs>
              <w:bidi/>
              <w:spacing w:before="100" w:beforeAutospacing="1" w:after="200" w:line="276" w:lineRule="auto"/>
              <w:jc w:val="both"/>
              <w:outlineLvl w:val="2"/>
              <w:rPr>
                <w:rFonts w:ascii="Sakkal Majalla" w:hAnsi="Sakkal Majalla" w:cs="Sakkal Majalla"/>
                <w:b/>
                <w:bCs/>
                <w:sz w:val="36"/>
                <w:szCs w:val="36"/>
                <w:u w:val="single" w:color="000000"/>
                <w:rtl/>
              </w:rPr>
            </w:pPr>
            <w:r w:rsidRPr="001D3B5B">
              <w:rPr>
                <w:rFonts w:ascii="Sakkal Majalla" w:hAnsi="Sakkal Majalla" w:cs="Sakkal Majalla" w:hint="cs"/>
                <w:b/>
                <w:bCs/>
                <w:sz w:val="36"/>
                <w:szCs w:val="36"/>
                <w:u w:val="single" w:color="000000"/>
                <w:rtl/>
              </w:rPr>
              <w:t>الملحق</w:t>
            </w:r>
            <w:r w:rsidRPr="001D3B5B">
              <w:rPr>
                <w:rFonts w:ascii="Sakkal Majalla" w:hAnsi="Sakkal Majalla" w:cs="Sakkal Majalla" w:hint="cs"/>
                <w:b/>
                <w:bCs/>
                <w:sz w:val="36"/>
                <w:szCs w:val="36"/>
                <w:u w:val="single" w:color="000000"/>
              </w:rPr>
              <w:t xml:space="preserve"> </w:t>
            </w:r>
            <w:r w:rsidRPr="001D3B5B">
              <w:rPr>
                <w:rFonts w:ascii="Sakkal Majalla" w:hAnsi="Sakkal Majalla" w:cs="Sakkal Majalla" w:hint="cs"/>
                <w:b/>
                <w:bCs/>
                <w:sz w:val="36"/>
                <w:szCs w:val="36"/>
                <w:u w:val="single" w:color="000000"/>
                <w:rtl/>
              </w:rPr>
              <w:t>2:</w:t>
            </w:r>
          </w:p>
          <w:tbl>
            <w:tblPr>
              <w:tblStyle w:val="TableGrid"/>
              <w:tblpPr w:leftFromText="180" w:rightFromText="180" w:horzAnchor="margin" w:tblpY="4460"/>
              <w:tblOverlap w:val="never"/>
              <w:bidiVisual/>
              <w:tblW w:w="0" w:type="auto"/>
              <w:tblLook w:val="04A0" w:firstRow="1" w:lastRow="0" w:firstColumn="1" w:lastColumn="0" w:noHBand="0" w:noVBand="1"/>
            </w:tblPr>
            <w:tblGrid>
              <w:gridCol w:w="5666"/>
              <w:gridCol w:w="4086"/>
              <w:gridCol w:w="3697"/>
            </w:tblGrid>
            <w:tr w:rsidR="000E65C1" w:rsidRPr="001D3B5B" w14:paraId="02C62785" w14:textId="77777777" w:rsidTr="001603EF">
              <w:tc>
                <w:tcPr>
                  <w:tcW w:w="0" w:type="auto"/>
                </w:tcPr>
                <w:p w14:paraId="16F92184" w14:textId="6B041D1A" w:rsidR="004D4E4F" w:rsidRPr="001D3B5B" w:rsidRDefault="004D4E4F" w:rsidP="000E7307">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العنصر</w:t>
                  </w:r>
                </w:p>
              </w:tc>
              <w:tc>
                <w:tcPr>
                  <w:tcW w:w="4086" w:type="dxa"/>
                </w:tcPr>
                <w:p w14:paraId="6E87743B" w14:textId="22C16304" w:rsidR="004D4E4F" w:rsidRPr="001D3B5B" w:rsidRDefault="004D4E4F" w:rsidP="000E7307">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الكائنات الدقيقة</w:t>
                  </w:r>
                </w:p>
              </w:tc>
              <w:tc>
                <w:tcPr>
                  <w:tcW w:w="3697" w:type="dxa"/>
                </w:tcPr>
                <w:p w14:paraId="53C04E28" w14:textId="77777777" w:rsidR="004D4E4F" w:rsidRPr="001D3B5B" w:rsidRDefault="004D4E4F" w:rsidP="000E7307">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 xml:space="preserve">الحد لكل مل أو جرام  </w:t>
                  </w:r>
                </w:p>
                <w:p w14:paraId="5D82ECE0" w14:textId="2A128693" w:rsidR="004D4E4F" w:rsidRPr="001D3B5B" w:rsidRDefault="004D4E4F" w:rsidP="000E7307">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Pr>
                    <w:t xml:space="preserve"> n         c         m              </w:t>
                  </w:r>
                  <w:proofErr w:type="spellStart"/>
                  <w:r w:rsidRPr="001D3B5B">
                    <w:rPr>
                      <w:rFonts w:ascii="Sakkal Majalla" w:hAnsi="Sakkal Majalla" w:cs="Sakkal Majalla" w:hint="cs"/>
                      <w:sz w:val="36"/>
                      <w:szCs w:val="36"/>
                    </w:rPr>
                    <w:t>M</w:t>
                  </w:r>
                  <w:proofErr w:type="spellEnd"/>
                </w:p>
              </w:tc>
            </w:tr>
            <w:tr w:rsidR="000E65C1" w:rsidRPr="001D3B5B" w14:paraId="4F76E99C" w14:textId="77777777" w:rsidTr="001603EF">
              <w:trPr>
                <w:trHeight w:val="1736"/>
              </w:trPr>
              <w:tc>
                <w:tcPr>
                  <w:tcW w:w="0" w:type="auto"/>
                </w:tcPr>
                <w:p w14:paraId="4E638CAF" w14:textId="11330C0C" w:rsidR="004D4E4F" w:rsidRPr="001D3B5B" w:rsidRDefault="0024515E" w:rsidP="009250FC">
                  <w:pPr>
                    <w:bidi/>
                    <w:spacing w:after="200" w:line="276" w:lineRule="auto"/>
                    <w:rPr>
                      <w:rFonts w:ascii="Sakkal Majalla" w:hAnsi="Sakkal Majalla" w:cs="Sakkal Majalla"/>
                      <w:sz w:val="36"/>
                      <w:szCs w:val="36"/>
                      <w:rtl/>
                    </w:rPr>
                  </w:pPr>
                  <w:r w:rsidRPr="001D3B5B">
                    <w:rPr>
                      <w:rFonts w:ascii="Sakkal Majalla" w:hAnsi="Sakkal Majalla" w:cs="Sakkal Majalla" w:hint="cs"/>
                      <w:sz w:val="36"/>
                      <w:szCs w:val="36"/>
                      <w:rtl/>
                    </w:rPr>
                    <w:t>الدواجن الطازجة (مبردة/مجمدة)</w:t>
                  </w:r>
                </w:p>
              </w:tc>
              <w:tc>
                <w:tcPr>
                  <w:tcW w:w="4086" w:type="dxa"/>
                </w:tcPr>
                <w:p w14:paraId="790FFF57" w14:textId="77777777" w:rsidR="0024515E" w:rsidRPr="001D3B5B" w:rsidRDefault="001E05F5" w:rsidP="00402E32">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صفائح العد البكتيري</w:t>
                  </w:r>
                </w:p>
                <w:p w14:paraId="17109180" w14:textId="19B3257A" w:rsidR="001E05F5" w:rsidRPr="001D3B5B" w:rsidRDefault="001E05F5" w:rsidP="00402E32">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السالمونيلا</w:t>
                  </w:r>
                </w:p>
                <w:p w14:paraId="5C1904FE" w14:textId="530248E4" w:rsidR="001E05F5" w:rsidRPr="001D3B5B" w:rsidRDefault="001E05F5" w:rsidP="00402E32">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 xml:space="preserve">العطيفة </w:t>
                  </w:r>
                  <w:proofErr w:type="spellStart"/>
                  <w:r w:rsidRPr="001D3B5B">
                    <w:rPr>
                      <w:rFonts w:ascii="Sakkal Majalla" w:hAnsi="Sakkal Majalla" w:cs="Sakkal Majalla" w:hint="cs"/>
                      <w:sz w:val="36"/>
                      <w:szCs w:val="36"/>
                      <w:rtl/>
                    </w:rPr>
                    <w:t>الصائمية</w:t>
                  </w:r>
                  <w:proofErr w:type="spellEnd"/>
                </w:p>
              </w:tc>
              <w:tc>
                <w:tcPr>
                  <w:tcW w:w="3697" w:type="dxa"/>
                </w:tcPr>
                <w:p w14:paraId="7B7E0683" w14:textId="64A257F4" w:rsidR="0024515E" w:rsidRPr="001D3B5B" w:rsidRDefault="001E05F5" w:rsidP="0024515E">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 xml:space="preserve">5         </w:t>
                  </w:r>
                  <w:r w:rsidRPr="001D3B5B">
                    <w:rPr>
                      <w:rFonts w:ascii="Sakkal Majalla" w:hAnsi="Sakkal Majalla" w:cs="Sakkal Majalla" w:hint="cs"/>
                      <w:sz w:val="36"/>
                      <w:szCs w:val="36"/>
                    </w:rPr>
                    <w:t>3     5x10</w:t>
                  </w:r>
                  <w:r w:rsidRPr="001D3B5B">
                    <w:rPr>
                      <w:rFonts w:ascii="Sakkal Majalla" w:hAnsi="Sakkal Majalla" w:cs="Sakkal Majalla" w:hint="cs"/>
                      <w:sz w:val="36"/>
                      <w:szCs w:val="36"/>
                      <w:rtl/>
                    </w:rPr>
                    <w:t xml:space="preserve">5          </w:t>
                  </w:r>
                  <w:r w:rsidRPr="001D3B5B">
                    <w:rPr>
                      <w:rFonts w:ascii="Sakkal Majalla" w:hAnsi="Sakkal Majalla" w:cs="Sakkal Majalla" w:hint="cs"/>
                      <w:sz w:val="36"/>
                      <w:szCs w:val="36"/>
                    </w:rPr>
                    <w:t>5x10</w:t>
                  </w:r>
                  <w:r w:rsidRPr="001D3B5B">
                    <w:rPr>
                      <w:rFonts w:ascii="Sakkal Majalla" w:hAnsi="Sakkal Majalla" w:cs="Sakkal Majalla" w:hint="cs"/>
                      <w:sz w:val="36"/>
                      <w:szCs w:val="36"/>
                      <w:rtl/>
                    </w:rPr>
                    <w:t>6</w:t>
                  </w:r>
                </w:p>
                <w:p w14:paraId="17337E23" w14:textId="2D36F0C5" w:rsidR="001E05F5" w:rsidRPr="001D3B5B" w:rsidRDefault="001E05F5" w:rsidP="0024515E">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5         1        0              –</w:t>
                  </w:r>
                </w:p>
                <w:p w14:paraId="46E161EF" w14:textId="1D9A9BC6" w:rsidR="001E05F5" w:rsidRPr="001D3B5B" w:rsidRDefault="001E05F5" w:rsidP="0024515E">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5         0        0              –</w:t>
                  </w:r>
                </w:p>
              </w:tc>
            </w:tr>
            <w:tr w:rsidR="000E65C1" w:rsidRPr="001D3B5B" w14:paraId="20126048" w14:textId="77777777" w:rsidTr="001603EF">
              <w:trPr>
                <w:trHeight w:val="1736"/>
              </w:trPr>
              <w:tc>
                <w:tcPr>
                  <w:tcW w:w="0" w:type="auto"/>
                </w:tcPr>
                <w:p w14:paraId="3CFDEDF9" w14:textId="5AA1BFD4" w:rsidR="001E05F5" w:rsidRPr="001D3B5B" w:rsidRDefault="001E05F5" w:rsidP="001E05F5">
                  <w:pPr>
                    <w:bidi/>
                    <w:spacing w:after="200" w:line="276" w:lineRule="auto"/>
                    <w:rPr>
                      <w:rFonts w:ascii="Sakkal Majalla" w:hAnsi="Sakkal Majalla" w:cs="Sakkal Majalla"/>
                      <w:sz w:val="36"/>
                      <w:szCs w:val="36"/>
                      <w:rtl/>
                    </w:rPr>
                  </w:pPr>
                  <w:r w:rsidRPr="001D3B5B">
                    <w:rPr>
                      <w:rFonts w:ascii="Sakkal Majalla" w:hAnsi="Sakkal Majalla" w:cs="Sakkal Majalla" w:hint="cs"/>
                      <w:sz w:val="36"/>
                      <w:szCs w:val="36"/>
                      <w:rtl/>
                    </w:rPr>
                    <w:lastRenderedPageBreak/>
                    <w:t>الدواجن المفرومة النيئة، مبردة/</w:t>
                  </w:r>
                  <w:r w:rsidR="003158B0">
                    <w:rPr>
                      <w:rFonts w:ascii="Sakkal Majalla" w:hAnsi="Sakkal Majalla" w:cs="Sakkal Majalla" w:hint="cs"/>
                      <w:sz w:val="36"/>
                      <w:szCs w:val="36"/>
                      <w:rtl/>
                    </w:rPr>
                    <w:t xml:space="preserve"> </w:t>
                  </w:r>
                  <w:r w:rsidRPr="001D3B5B">
                    <w:rPr>
                      <w:rFonts w:ascii="Sakkal Majalla" w:hAnsi="Sakkal Majalla" w:cs="Sakkal Majalla" w:hint="cs"/>
                      <w:sz w:val="36"/>
                      <w:szCs w:val="36"/>
                      <w:rtl/>
                    </w:rPr>
                    <w:t>مجمدة</w:t>
                  </w:r>
                </w:p>
              </w:tc>
              <w:tc>
                <w:tcPr>
                  <w:tcW w:w="4086" w:type="dxa"/>
                </w:tcPr>
                <w:p w14:paraId="417A8137" w14:textId="094FBC95" w:rsidR="001E05F5" w:rsidRPr="001D3B5B" w:rsidRDefault="001E05F5"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صفائح العد البكتيري</w:t>
                  </w:r>
                </w:p>
                <w:p w14:paraId="13BBEB88" w14:textId="274B2824" w:rsidR="001E05F5" w:rsidRPr="001D3B5B" w:rsidRDefault="001E05F5"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البكتيريا المعوية</w:t>
                  </w:r>
                </w:p>
                <w:p w14:paraId="2B477E00" w14:textId="77777777" w:rsidR="001E05F5" w:rsidRPr="001D3B5B" w:rsidRDefault="001E05F5"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السالمونيلا</w:t>
                  </w:r>
                </w:p>
                <w:p w14:paraId="70B98550" w14:textId="77777777" w:rsidR="001E05F5" w:rsidRPr="001D3B5B" w:rsidRDefault="001E05F5"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 xml:space="preserve">إي كولاي </w:t>
                  </w:r>
                  <w:r w:rsidRPr="001D3B5B">
                    <w:rPr>
                      <w:rFonts w:ascii="Sakkal Majalla" w:hAnsi="Sakkal Majalla" w:cs="Sakkal Majalla" w:hint="cs"/>
                      <w:sz w:val="36"/>
                      <w:szCs w:val="36"/>
                    </w:rPr>
                    <w:t>O157</w:t>
                  </w:r>
                </w:p>
                <w:p w14:paraId="183C3A90" w14:textId="4E261D9E" w:rsidR="001E05F5" w:rsidRPr="001D3B5B" w:rsidRDefault="001E05F5"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المكورات العنقودية الذهبية</w:t>
                  </w:r>
                </w:p>
                <w:p w14:paraId="749F2B8A" w14:textId="17B677FF" w:rsidR="001E05F5" w:rsidRPr="001D3B5B" w:rsidRDefault="001E05F5" w:rsidP="001E05F5">
                  <w:pPr>
                    <w:bidi/>
                    <w:spacing w:after="200" w:line="276" w:lineRule="auto"/>
                    <w:jc w:val="both"/>
                    <w:rPr>
                      <w:rFonts w:ascii="Sakkal Majalla" w:hAnsi="Sakkal Majalla" w:cs="Sakkal Majalla"/>
                      <w:sz w:val="36"/>
                      <w:szCs w:val="36"/>
                      <w:rtl/>
                    </w:rPr>
                  </w:pPr>
                  <w:proofErr w:type="spellStart"/>
                  <w:r w:rsidRPr="001D3B5B">
                    <w:rPr>
                      <w:rFonts w:ascii="Sakkal Majalla" w:hAnsi="Sakkal Majalla" w:cs="Sakkal Majalla" w:hint="cs"/>
                      <w:sz w:val="36"/>
                      <w:szCs w:val="36"/>
                      <w:rtl/>
                    </w:rPr>
                    <w:t>المطثية</w:t>
                  </w:r>
                  <w:proofErr w:type="spellEnd"/>
                  <w:r w:rsidRPr="001D3B5B">
                    <w:rPr>
                      <w:rFonts w:ascii="Sakkal Majalla" w:hAnsi="Sakkal Majalla" w:cs="Sakkal Majalla" w:hint="cs"/>
                      <w:sz w:val="36"/>
                      <w:szCs w:val="36"/>
                      <w:rtl/>
                    </w:rPr>
                    <w:t xml:space="preserve"> الحاطمة</w:t>
                  </w:r>
                </w:p>
              </w:tc>
              <w:tc>
                <w:tcPr>
                  <w:tcW w:w="3697" w:type="dxa"/>
                </w:tcPr>
                <w:p w14:paraId="2ACCDCD6" w14:textId="77777777" w:rsidR="003158B0" w:rsidRPr="003158B0" w:rsidRDefault="003158B0" w:rsidP="001603EF">
                  <w:pPr>
                    <w:bidi/>
                    <w:spacing w:after="200" w:line="276" w:lineRule="auto"/>
                    <w:jc w:val="right"/>
                    <w:rPr>
                      <w:rFonts w:ascii="Sakkal Majalla" w:hAnsi="Sakkal Majalla" w:cs="Sakkal Majalla"/>
                      <w:sz w:val="36"/>
                      <w:szCs w:val="36"/>
                    </w:rPr>
                  </w:pPr>
                  <w:r w:rsidRPr="003158B0">
                    <w:rPr>
                      <w:rFonts w:ascii="Sakkal Majalla" w:hAnsi="Sakkal Majalla" w:cs="Sakkal Majalla"/>
                      <w:sz w:val="36"/>
                      <w:szCs w:val="36"/>
                    </w:rPr>
                    <w:t>5         2     5x10</w:t>
                  </w:r>
                  <w:r w:rsidRPr="001603EF">
                    <w:rPr>
                      <w:rFonts w:ascii="Sakkal Majalla" w:hAnsi="Sakkal Majalla" w:cs="Sakkal Majalla"/>
                      <w:sz w:val="36"/>
                      <w:szCs w:val="36"/>
                      <w:vertAlign w:val="superscript"/>
                    </w:rPr>
                    <w:t>5</w:t>
                  </w:r>
                  <w:r w:rsidRPr="003158B0">
                    <w:rPr>
                      <w:rFonts w:ascii="Sakkal Majalla" w:hAnsi="Sakkal Majalla" w:cs="Sakkal Majalla"/>
                      <w:sz w:val="36"/>
                      <w:szCs w:val="36"/>
                    </w:rPr>
                    <w:t xml:space="preserve">           5x10</w:t>
                  </w:r>
                  <w:r w:rsidRPr="001603EF">
                    <w:rPr>
                      <w:rFonts w:ascii="Sakkal Majalla" w:hAnsi="Sakkal Majalla" w:cs="Sakkal Majalla"/>
                      <w:sz w:val="36"/>
                      <w:szCs w:val="36"/>
                      <w:vertAlign w:val="superscript"/>
                    </w:rPr>
                    <w:t>6</w:t>
                  </w:r>
                </w:p>
                <w:p w14:paraId="1040B4AB" w14:textId="77777777" w:rsidR="003158B0" w:rsidRPr="003158B0" w:rsidRDefault="003158B0" w:rsidP="001603EF">
                  <w:pPr>
                    <w:bidi/>
                    <w:spacing w:after="200" w:line="276" w:lineRule="auto"/>
                    <w:jc w:val="right"/>
                    <w:rPr>
                      <w:rFonts w:ascii="Sakkal Majalla" w:hAnsi="Sakkal Majalla" w:cs="Sakkal Majalla"/>
                      <w:sz w:val="36"/>
                      <w:szCs w:val="36"/>
                    </w:rPr>
                  </w:pPr>
                  <w:r w:rsidRPr="003158B0">
                    <w:rPr>
                      <w:rFonts w:ascii="Sakkal Majalla" w:hAnsi="Sakkal Majalla" w:cs="Sakkal Majalla"/>
                      <w:sz w:val="36"/>
                      <w:szCs w:val="36"/>
                    </w:rPr>
                    <w:t>5         2      10</w:t>
                  </w:r>
                  <w:r w:rsidRPr="001603EF">
                    <w:rPr>
                      <w:rFonts w:ascii="Sakkal Majalla" w:hAnsi="Sakkal Majalla" w:cs="Sakkal Majalla"/>
                      <w:sz w:val="36"/>
                      <w:szCs w:val="36"/>
                      <w:vertAlign w:val="superscript"/>
                    </w:rPr>
                    <w:t>2</w:t>
                  </w:r>
                  <w:r w:rsidRPr="003158B0">
                    <w:rPr>
                      <w:rFonts w:ascii="Sakkal Majalla" w:hAnsi="Sakkal Majalla" w:cs="Sakkal Majalla"/>
                      <w:sz w:val="36"/>
                      <w:szCs w:val="36"/>
                    </w:rPr>
                    <w:t xml:space="preserve">                10</w:t>
                  </w:r>
                  <w:r w:rsidRPr="001603EF">
                    <w:rPr>
                      <w:rFonts w:ascii="Sakkal Majalla" w:hAnsi="Sakkal Majalla" w:cs="Sakkal Majalla"/>
                      <w:sz w:val="36"/>
                      <w:szCs w:val="36"/>
                      <w:vertAlign w:val="superscript"/>
                    </w:rPr>
                    <w:t>3</w:t>
                  </w:r>
                </w:p>
                <w:p w14:paraId="1D5FBD12" w14:textId="77777777" w:rsidR="003158B0" w:rsidRPr="003158B0" w:rsidRDefault="003158B0" w:rsidP="001603EF">
                  <w:pPr>
                    <w:bidi/>
                    <w:spacing w:after="200" w:line="276" w:lineRule="auto"/>
                    <w:jc w:val="right"/>
                    <w:rPr>
                      <w:rFonts w:ascii="Sakkal Majalla" w:hAnsi="Sakkal Majalla" w:cs="Sakkal Majalla"/>
                      <w:sz w:val="36"/>
                      <w:szCs w:val="36"/>
                    </w:rPr>
                  </w:pPr>
                  <w:r w:rsidRPr="003158B0">
                    <w:rPr>
                      <w:rFonts w:ascii="Sakkal Majalla" w:hAnsi="Sakkal Majalla" w:cs="Sakkal Majalla"/>
                      <w:sz w:val="36"/>
                      <w:szCs w:val="36"/>
                    </w:rPr>
                    <w:t xml:space="preserve">5         0        0              </w:t>
                  </w:r>
                  <w:r w:rsidRPr="003158B0">
                    <w:rPr>
                      <w:rFonts w:ascii="Sakkal Majalla" w:hAnsi="Sakkal Majalla" w:cs="Sakkal Majalla" w:hint="cs"/>
                      <w:sz w:val="36"/>
                      <w:szCs w:val="36"/>
                    </w:rPr>
                    <w:t>–</w:t>
                  </w:r>
                </w:p>
                <w:p w14:paraId="7CE510CF" w14:textId="77777777" w:rsidR="003158B0" w:rsidRPr="003158B0" w:rsidRDefault="003158B0" w:rsidP="001603EF">
                  <w:pPr>
                    <w:bidi/>
                    <w:spacing w:after="200" w:line="276" w:lineRule="auto"/>
                    <w:jc w:val="right"/>
                    <w:rPr>
                      <w:rFonts w:ascii="Sakkal Majalla" w:hAnsi="Sakkal Majalla" w:cs="Sakkal Majalla"/>
                      <w:sz w:val="36"/>
                      <w:szCs w:val="36"/>
                    </w:rPr>
                  </w:pPr>
                  <w:r w:rsidRPr="003158B0">
                    <w:rPr>
                      <w:rFonts w:ascii="Sakkal Majalla" w:hAnsi="Sakkal Majalla" w:cs="Sakkal Majalla"/>
                      <w:sz w:val="36"/>
                      <w:szCs w:val="36"/>
                    </w:rPr>
                    <w:t xml:space="preserve">5         0        0              </w:t>
                  </w:r>
                  <w:r w:rsidRPr="003158B0">
                    <w:rPr>
                      <w:rFonts w:ascii="Sakkal Majalla" w:hAnsi="Sakkal Majalla" w:cs="Sakkal Majalla" w:hint="cs"/>
                      <w:sz w:val="36"/>
                      <w:szCs w:val="36"/>
                    </w:rPr>
                    <w:t>–</w:t>
                  </w:r>
                </w:p>
                <w:p w14:paraId="7AC2DB05" w14:textId="77777777" w:rsidR="003158B0" w:rsidRPr="003158B0" w:rsidRDefault="003158B0" w:rsidP="001603EF">
                  <w:pPr>
                    <w:bidi/>
                    <w:spacing w:after="200" w:line="276" w:lineRule="auto"/>
                    <w:jc w:val="right"/>
                    <w:rPr>
                      <w:rFonts w:ascii="Sakkal Majalla" w:hAnsi="Sakkal Majalla" w:cs="Sakkal Majalla"/>
                      <w:sz w:val="36"/>
                      <w:szCs w:val="36"/>
                    </w:rPr>
                  </w:pPr>
                  <w:r w:rsidRPr="003158B0">
                    <w:rPr>
                      <w:rFonts w:ascii="Sakkal Majalla" w:hAnsi="Sakkal Majalla" w:cs="Sakkal Majalla"/>
                      <w:sz w:val="36"/>
                      <w:szCs w:val="36"/>
                    </w:rPr>
                    <w:t>5         2      10</w:t>
                  </w:r>
                  <w:r w:rsidRPr="001603EF">
                    <w:rPr>
                      <w:rFonts w:ascii="Sakkal Majalla" w:hAnsi="Sakkal Majalla" w:cs="Sakkal Majalla"/>
                      <w:sz w:val="36"/>
                      <w:szCs w:val="36"/>
                      <w:vertAlign w:val="superscript"/>
                    </w:rPr>
                    <w:t>2</w:t>
                  </w:r>
                  <w:r w:rsidRPr="003158B0">
                    <w:rPr>
                      <w:rFonts w:ascii="Sakkal Majalla" w:hAnsi="Sakkal Majalla" w:cs="Sakkal Majalla"/>
                      <w:sz w:val="36"/>
                      <w:szCs w:val="36"/>
                    </w:rPr>
                    <w:t xml:space="preserve">                10</w:t>
                  </w:r>
                  <w:r w:rsidRPr="001603EF">
                    <w:rPr>
                      <w:rFonts w:ascii="Sakkal Majalla" w:hAnsi="Sakkal Majalla" w:cs="Sakkal Majalla"/>
                      <w:sz w:val="36"/>
                      <w:szCs w:val="36"/>
                      <w:vertAlign w:val="superscript"/>
                    </w:rPr>
                    <w:t>3</w:t>
                  </w:r>
                </w:p>
                <w:p w14:paraId="19565548" w14:textId="61842560" w:rsidR="001E05F5" w:rsidRPr="001D3B5B" w:rsidRDefault="003158B0" w:rsidP="001603EF">
                  <w:pPr>
                    <w:bidi/>
                    <w:spacing w:after="200" w:line="276" w:lineRule="auto"/>
                    <w:jc w:val="right"/>
                    <w:rPr>
                      <w:rFonts w:ascii="Sakkal Majalla" w:hAnsi="Sakkal Majalla" w:cs="Sakkal Majalla"/>
                      <w:sz w:val="36"/>
                      <w:szCs w:val="36"/>
                      <w:rtl/>
                    </w:rPr>
                  </w:pPr>
                  <w:r w:rsidRPr="003158B0">
                    <w:rPr>
                      <w:rFonts w:ascii="Sakkal Majalla" w:hAnsi="Sakkal Majalla" w:cs="Sakkal Majalla"/>
                      <w:sz w:val="36"/>
                      <w:szCs w:val="36"/>
                    </w:rPr>
                    <w:t>5         2      10</w:t>
                  </w:r>
                  <w:r w:rsidRPr="001603EF">
                    <w:rPr>
                      <w:rFonts w:ascii="Sakkal Majalla" w:hAnsi="Sakkal Majalla" w:cs="Sakkal Majalla"/>
                      <w:sz w:val="36"/>
                      <w:szCs w:val="36"/>
                      <w:vertAlign w:val="superscript"/>
                    </w:rPr>
                    <w:t>2</w:t>
                  </w:r>
                  <w:r w:rsidRPr="003158B0">
                    <w:rPr>
                      <w:rFonts w:ascii="Sakkal Majalla" w:hAnsi="Sakkal Majalla" w:cs="Sakkal Majalla"/>
                      <w:sz w:val="36"/>
                      <w:szCs w:val="36"/>
                    </w:rPr>
                    <w:t xml:space="preserve">                10</w:t>
                  </w:r>
                  <w:r w:rsidRPr="001603EF">
                    <w:rPr>
                      <w:rFonts w:ascii="Sakkal Majalla" w:hAnsi="Sakkal Majalla" w:cs="Sakkal Majalla"/>
                      <w:sz w:val="36"/>
                      <w:szCs w:val="36"/>
                      <w:vertAlign w:val="superscript"/>
                    </w:rPr>
                    <w:t>3</w:t>
                  </w:r>
                </w:p>
              </w:tc>
            </w:tr>
            <w:tr w:rsidR="001E05F5" w:rsidRPr="001D3B5B" w14:paraId="66EA6562" w14:textId="77777777" w:rsidTr="001603EF">
              <w:trPr>
                <w:trHeight w:val="1736"/>
              </w:trPr>
              <w:tc>
                <w:tcPr>
                  <w:tcW w:w="0" w:type="auto"/>
                </w:tcPr>
                <w:p w14:paraId="38FDFA1C" w14:textId="77777777" w:rsidR="000E65C1" w:rsidRPr="001D3B5B" w:rsidRDefault="001E05F5" w:rsidP="001E05F5">
                  <w:pPr>
                    <w:bidi/>
                    <w:spacing w:after="200" w:line="276" w:lineRule="auto"/>
                    <w:rPr>
                      <w:rFonts w:ascii="Sakkal Majalla" w:hAnsi="Sakkal Majalla" w:cs="Sakkal Majalla"/>
                      <w:sz w:val="36"/>
                      <w:szCs w:val="36"/>
                      <w:rtl/>
                    </w:rPr>
                  </w:pPr>
                  <w:r w:rsidRPr="001D3B5B">
                    <w:rPr>
                      <w:rFonts w:ascii="Sakkal Majalla" w:hAnsi="Sakkal Majalla" w:cs="Sakkal Majalla" w:hint="cs"/>
                      <w:sz w:val="36"/>
                      <w:szCs w:val="36"/>
                      <w:rtl/>
                    </w:rPr>
                    <w:t>أعضاء خام صالحة للأكل (مبردة/مجمدة) على سبيل المثال الكبد</w:t>
                  </w:r>
                  <w:r w:rsidRPr="001D3B5B">
                    <w:rPr>
                      <w:rFonts w:ascii="Sakkal Majalla" w:hAnsi="Sakkal Majalla" w:cs="Sakkal Majalla" w:hint="cs"/>
                      <w:sz w:val="36"/>
                      <w:szCs w:val="36"/>
                    </w:rPr>
                    <w:t xml:space="preserve"> </w:t>
                  </w:r>
                </w:p>
                <w:p w14:paraId="53034C34" w14:textId="017B60EC" w:rsidR="000E65C1" w:rsidRPr="001D3B5B" w:rsidRDefault="001E05F5" w:rsidP="004F3C7C">
                  <w:pPr>
                    <w:bidi/>
                    <w:spacing w:after="200" w:line="276" w:lineRule="auto"/>
                    <w:rPr>
                      <w:rFonts w:ascii="Sakkal Majalla" w:hAnsi="Sakkal Majalla" w:cs="Sakkal Majalla"/>
                      <w:sz w:val="36"/>
                      <w:szCs w:val="36"/>
                      <w:rtl/>
                    </w:rPr>
                  </w:pPr>
                  <w:r w:rsidRPr="001D3B5B">
                    <w:rPr>
                      <w:rFonts w:ascii="Sakkal Majalla" w:hAnsi="Sakkal Majalla" w:cs="Sakkal Majalla" w:hint="cs"/>
                      <w:sz w:val="36"/>
                      <w:szCs w:val="36"/>
                      <w:rtl/>
                    </w:rPr>
                    <w:t>الخصيتين والكلى والقوانص</w:t>
                  </w:r>
                </w:p>
              </w:tc>
              <w:tc>
                <w:tcPr>
                  <w:tcW w:w="4086" w:type="dxa"/>
                </w:tcPr>
                <w:p w14:paraId="7FC3F706" w14:textId="77777777" w:rsidR="001E05F5" w:rsidRPr="001D3B5B" w:rsidRDefault="000E65C1" w:rsidP="001E05F5">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صفائح العد البكتيري</w:t>
                  </w:r>
                </w:p>
                <w:p w14:paraId="408F41A1" w14:textId="123DCC21" w:rsidR="000E65C1" w:rsidRPr="001D3B5B" w:rsidRDefault="000E65C1" w:rsidP="000E65C1">
                  <w:pPr>
                    <w:bidi/>
                    <w:spacing w:after="200" w:line="276" w:lineRule="auto"/>
                    <w:jc w:val="both"/>
                    <w:rPr>
                      <w:rFonts w:ascii="Sakkal Majalla" w:hAnsi="Sakkal Majalla" w:cs="Sakkal Majalla"/>
                      <w:sz w:val="36"/>
                      <w:szCs w:val="36"/>
                      <w:rtl/>
                    </w:rPr>
                  </w:pPr>
                  <w:r w:rsidRPr="001D3B5B">
                    <w:rPr>
                      <w:rFonts w:ascii="Sakkal Majalla" w:hAnsi="Sakkal Majalla" w:cs="Sakkal Majalla" w:hint="cs"/>
                      <w:sz w:val="36"/>
                      <w:szCs w:val="36"/>
                      <w:rtl/>
                    </w:rPr>
                    <w:t>السالمونيلا</w:t>
                  </w:r>
                </w:p>
              </w:tc>
              <w:tc>
                <w:tcPr>
                  <w:tcW w:w="3697" w:type="dxa"/>
                </w:tcPr>
                <w:p w14:paraId="3FCE55E6" w14:textId="77777777" w:rsidR="005A017F" w:rsidRPr="005A017F" w:rsidRDefault="005A017F" w:rsidP="001603EF">
                  <w:pPr>
                    <w:bidi/>
                    <w:spacing w:after="200" w:line="276" w:lineRule="auto"/>
                    <w:jc w:val="right"/>
                    <w:rPr>
                      <w:rFonts w:ascii="Sakkal Majalla" w:hAnsi="Sakkal Majalla" w:cs="Sakkal Majalla"/>
                      <w:sz w:val="36"/>
                      <w:szCs w:val="36"/>
                    </w:rPr>
                  </w:pPr>
                  <w:r w:rsidRPr="005A017F">
                    <w:rPr>
                      <w:rFonts w:ascii="Sakkal Majalla" w:hAnsi="Sakkal Majalla" w:cs="Sakkal Majalla"/>
                      <w:sz w:val="36"/>
                      <w:szCs w:val="36"/>
                    </w:rPr>
                    <w:t>5         2     5x10</w:t>
                  </w:r>
                  <w:r w:rsidRPr="001603EF">
                    <w:rPr>
                      <w:rFonts w:ascii="Sakkal Majalla" w:hAnsi="Sakkal Majalla" w:cs="Sakkal Majalla"/>
                      <w:sz w:val="36"/>
                      <w:szCs w:val="36"/>
                      <w:vertAlign w:val="superscript"/>
                    </w:rPr>
                    <w:t>5</w:t>
                  </w:r>
                  <w:r w:rsidRPr="005A017F">
                    <w:rPr>
                      <w:rFonts w:ascii="Sakkal Majalla" w:hAnsi="Sakkal Majalla" w:cs="Sakkal Majalla"/>
                      <w:sz w:val="36"/>
                      <w:szCs w:val="36"/>
                    </w:rPr>
                    <w:t xml:space="preserve">           5x10</w:t>
                  </w:r>
                  <w:r w:rsidRPr="001603EF">
                    <w:rPr>
                      <w:rFonts w:ascii="Sakkal Majalla" w:hAnsi="Sakkal Majalla" w:cs="Sakkal Majalla"/>
                      <w:sz w:val="36"/>
                      <w:szCs w:val="36"/>
                      <w:vertAlign w:val="superscript"/>
                    </w:rPr>
                    <w:t>6</w:t>
                  </w:r>
                </w:p>
                <w:p w14:paraId="52D5960D" w14:textId="61E38DDA" w:rsidR="001E05F5" w:rsidRPr="001D3B5B" w:rsidRDefault="005A017F" w:rsidP="001603EF">
                  <w:pPr>
                    <w:bidi/>
                    <w:spacing w:after="200" w:line="276" w:lineRule="auto"/>
                    <w:jc w:val="right"/>
                    <w:rPr>
                      <w:rFonts w:ascii="Sakkal Majalla" w:hAnsi="Sakkal Majalla" w:cs="Sakkal Majalla"/>
                      <w:sz w:val="36"/>
                      <w:szCs w:val="36"/>
                      <w:rtl/>
                    </w:rPr>
                  </w:pPr>
                  <w:r w:rsidRPr="005A017F">
                    <w:rPr>
                      <w:rFonts w:ascii="Sakkal Majalla" w:hAnsi="Sakkal Majalla" w:cs="Sakkal Majalla"/>
                      <w:sz w:val="36"/>
                      <w:szCs w:val="36"/>
                    </w:rPr>
                    <w:t xml:space="preserve">5         0        0              </w:t>
                  </w:r>
                  <w:r w:rsidRPr="005A017F">
                    <w:rPr>
                      <w:rFonts w:ascii="Sakkal Majalla" w:hAnsi="Sakkal Majalla" w:cs="Sakkal Majalla" w:hint="cs"/>
                      <w:sz w:val="36"/>
                      <w:szCs w:val="36"/>
                    </w:rPr>
                    <w:t>–</w:t>
                  </w:r>
                </w:p>
              </w:tc>
            </w:tr>
          </w:tbl>
          <w:p w14:paraId="5C50E91C" w14:textId="546D8741" w:rsidR="00964055" w:rsidRPr="001D3B5B" w:rsidRDefault="00964055" w:rsidP="000E7307">
            <w:pPr>
              <w:spacing w:after="200" w:line="276" w:lineRule="auto"/>
              <w:jc w:val="both"/>
              <w:rPr>
                <w:rFonts w:ascii="Sakkal Majalla" w:hAnsi="Sakkal Majalla" w:cs="Sakkal Majalla"/>
                <w:sz w:val="36"/>
                <w:szCs w:val="36"/>
              </w:rPr>
            </w:pPr>
          </w:p>
          <w:p w14:paraId="08EABBDB" w14:textId="303581F9" w:rsidR="007D58AB" w:rsidRPr="001D3B5B" w:rsidRDefault="007D58AB" w:rsidP="000E7307">
            <w:pPr>
              <w:spacing w:after="200" w:line="276" w:lineRule="auto"/>
              <w:jc w:val="both"/>
              <w:rPr>
                <w:rFonts w:ascii="Sakkal Majalla" w:hAnsi="Sakkal Majalla" w:cs="Sakkal Majalla"/>
                <w:sz w:val="36"/>
                <w:szCs w:val="36"/>
              </w:rPr>
            </w:pPr>
          </w:p>
          <w:p w14:paraId="0FC7F6E4" w14:textId="05573C9C" w:rsidR="007D58AB" w:rsidRPr="001D3B5B" w:rsidRDefault="007D58AB" w:rsidP="000E7307">
            <w:pPr>
              <w:spacing w:after="200" w:line="276" w:lineRule="auto"/>
              <w:jc w:val="both"/>
              <w:rPr>
                <w:rFonts w:ascii="Sakkal Majalla" w:hAnsi="Sakkal Majalla" w:cs="Sakkal Majalla"/>
                <w:sz w:val="36"/>
                <w:szCs w:val="36"/>
              </w:rPr>
            </w:pPr>
          </w:p>
          <w:p w14:paraId="570A56D3" w14:textId="77777777" w:rsidR="00964055" w:rsidRPr="001D3B5B" w:rsidRDefault="00964055" w:rsidP="000E7307">
            <w:pPr>
              <w:spacing w:after="200" w:line="276" w:lineRule="auto"/>
              <w:jc w:val="both"/>
              <w:rPr>
                <w:rFonts w:ascii="Sakkal Majalla" w:hAnsi="Sakkal Majalla" w:cs="Sakkal Majalla"/>
                <w:sz w:val="36"/>
                <w:szCs w:val="36"/>
              </w:rPr>
            </w:pPr>
          </w:p>
          <w:p w14:paraId="39DD7871" w14:textId="77777777" w:rsidR="00964055" w:rsidRPr="001D3B5B" w:rsidRDefault="00964055" w:rsidP="000E7307">
            <w:pPr>
              <w:spacing w:after="200" w:line="276" w:lineRule="auto"/>
              <w:jc w:val="both"/>
              <w:rPr>
                <w:rFonts w:ascii="Sakkal Majalla" w:hAnsi="Sakkal Majalla" w:cs="Sakkal Majalla"/>
                <w:sz w:val="36"/>
                <w:szCs w:val="36"/>
              </w:rPr>
            </w:pPr>
          </w:p>
          <w:p w14:paraId="69D04C89" w14:textId="77777777" w:rsidR="00964055" w:rsidRPr="001D3B5B" w:rsidRDefault="00964055" w:rsidP="000E7307">
            <w:pPr>
              <w:spacing w:after="200" w:line="276" w:lineRule="auto"/>
              <w:jc w:val="both"/>
              <w:rPr>
                <w:rFonts w:ascii="Sakkal Majalla" w:hAnsi="Sakkal Majalla" w:cs="Sakkal Majalla"/>
                <w:sz w:val="36"/>
                <w:szCs w:val="36"/>
              </w:rPr>
            </w:pPr>
          </w:p>
          <w:p w14:paraId="2DF2D999" w14:textId="77777777" w:rsidR="00CA418E" w:rsidRPr="001D3B5B" w:rsidRDefault="00CA418E" w:rsidP="000E7307">
            <w:pPr>
              <w:spacing w:after="200" w:line="276" w:lineRule="auto"/>
              <w:jc w:val="both"/>
              <w:rPr>
                <w:rFonts w:ascii="Sakkal Majalla" w:hAnsi="Sakkal Majalla" w:cs="Sakkal Majalla"/>
                <w:sz w:val="36"/>
                <w:szCs w:val="36"/>
              </w:rPr>
            </w:pPr>
          </w:p>
          <w:p w14:paraId="0C4852A2" w14:textId="77777777" w:rsidR="0024515E" w:rsidRPr="001D3B5B" w:rsidRDefault="0024515E" w:rsidP="000E7307">
            <w:pPr>
              <w:spacing w:after="200" w:line="276" w:lineRule="auto"/>
              <w:jc w:val="both"/>
              <w:rPr>
                <w:rFonts w:ascii="Sakkal Majalla" w:hAnsi="Sakkal Majalla" w:cs="Sakkal Majalla"/>
                <w:sz w:val="36"/>
                <w:szCs w:val="36"/>
              </w:rPr>
            </w:pPr>
          </w:p>
          <w:p w14:paraId="28AF8322" w14:textId="3E559E6A" w:rsidR="0024515E" w:rsidRPr="001D3B5B" w:rsidRDefault="0024515E" w:rsidP="001E05F5">
            <w:pPr>
              <w:autoSpaceDE w:val="0"/>
              <w:autoSpaceDN w:val="0"/>
              <w:adjustRightInd w:val="0"/>
              <w:rPr>
                <w:rFonts w:ascii="Sakkal Majalla" w:hAnsi="Sakkal Majalla" w:cs="Sakkal Majalla"/>
                <w:sz w:val="36"/>
                <w:szCs w:val="36"/>
              </w:rPr>
            </w:pPr>
          </w:p>
          <w:p w14:paraId="75AB1E13" w14:textId="40ADA960" w:rsidR="001E05F5" w:rsidRPr="001D3B5B" w:rsidRDefault="001E05F5" w:rsidP="001E05F5">
            <w:pPr>
              <w:autoSpaceDE w:val="0"/>
              <w:autoSpaceDN w:val="0"/>
              <w:adjustRightInd w:val="0"/>
              <w:rPr>
                <w:rFonts w:ascii="Sakkal Majalla" w:hAnsi="Sakkal Majalla" w:cs="Sakkal Majalla"/>
                <w:sz w:val="36"/>
                <w:szCs w:val="36"/>
              </w:rPr>
            </w:pPr>
          </w:p>
          <w:p w14:paraId="6147A60F" w14:textId="14BA73A8" w:rsidR="001E05F5" w:rsidRPr="001D3B5B" w:rsidRDefault="001E05F5" w:rsidP="001E05F5">
            <w:pPr>
              <w:autoSpaceDE w:val="0"/>
              <w:autoSpaceDN w:val="0"/>
              <w:adjustRightInd w:val="0"/>
              <w:rPr>
                <w:rFonts w:ascii="Sakkal Majalla" w:hAnsi="Sakkal Majalla" w:cs="Sakkal Majalla"/>
                <w:sz w:val="36"/>
                <w:szCs w:val="36"/>
              </w:rPr>
            </w:pPr>
          </w:p>
          <w:p w14:paraId="4FF39E37" w14:textId="500987EF" w:rsidR="001E05F5" w:rsidRPr="001D3B5B" w:rsidRDefault="001E05F5" w:rsidP="001E05F5">
            <w:pPr>
              <w:autoSpaceDE w:val="0"/>
              <w:autoSpaceDN w:val="0"/>
              <w:adjustRightInd w:val="0"/>
              <w:rPr>
                <w:rFonts w:ascii="Sakkal Majalla" w:hAnsi="Sakkal Majalla" w:cs="Sakkal Majalla"/>
                <w:sz w:val="36"/>
                <w:szCs w:val="36"/>
              </w:rPr>
            </w:pPr>
          </w:p>
          <w:p w14:paraId="18B0C181" w14:textId="4FFC37FF" w:rsidR="001E05F5" w:rsidRPr="001D3B5B" w:rsidRDefault="001E05F5" w:rsidP="001E05F5">
            <w:pPr>
              <w:autoSpaceDE w:val="0"/>
              <w:autoSpaceDN w:val="0"/>
              <w:adjustRightInd w:val="0"/>
              <w:rPr>
                <w:rFonts w:ascii="Sakkal Majalla" w:hAnsi="Sakkal Majalla" w:cs="Sakkal Majalla"/>
                <w:sz w:val="36"/>
                <w:szCs w:val="36"/>
              </w:rPr>
            </w:pPr>
          </w:p>
          <w:p w14:paraId="19FD0C14" w14:textId="1BC517F6" w:rsidR="001E05F5" w:rsidRPr="001D3B5B" w:rsidRDefault="001E05F5" w:rsidP="001E05F5">
            <w:pPr>
              <w:autoSpaceDE w:val="0"/>
              <w:autoSpaceDN w:val="0"/>
              <w:adjustRightInd w:val="0"/>
              <w:rPr>
                <w:rFonts w:ascii="Sakkal Majalla" w:hAnsi="Sakkal Majalla" w:cs="Sakkal Majalla"/>
                <w:sz w:val="36"/>
                <w:szCs w:val="36"/>
              </w:rPr>
            </w:pPr>
          </w:p>
          <w:p w14:paraId="7334F0C9" w14:textId="5BFEE7EB" w:rsidR="001E05F5" w:rsidRPr="001D3B5B" w:rsidRDefault="001E05F5" w:rsidP="001E05F5">
            <w:pPr>
              <w:autoSpaceDE w:val="0"/>
              <w:autoSpaceDN w:val="0"/>
              <w:adjustRightInd w:val="0"/>
              <w:rPr>
                <w:rFonts w:ascii="Sakkal Majalla" w:hAnsi="Sakkal Majalla" w:cs="Sakkal Majalla"/>
                <w:sz w:val="36"/>
                <w:szCs w:val="36"/>
              </w:rPr>
            </w:pPr>
          </w:p>
          <w:p w14:paraId="5D140413" w14:textId="63ED47B5" w:rsidR="001E05F5" w:rsidRPr="001D3B5B" w:rsidRDefault="001E05F5" w:rsidP="001E05F5">
            <w:pPr>
              <w:autoSpaceDE w:val="0"/>
              <w:autoSpaceDN w:val="0"/>
              <w:adjustRightInd w:val="0"/>
              <w:rPr>
                <w:rFonts w:ascii="Sakkal Majalla" w:hAnsi="Sakkal Majalla" w:cs="Sakkal Majalla"/>
                <w:sz w:val="36"/>
                <w:szCs w:val="36"/>
              </w:rPr>
            </w:pPr>
          </w:p>
          <w:p w14:paraId="20E4DFCB" w14:textId="076A3DF3" w:rsidR="001E05F5" w:rsidRPr="001D3B5B" w:rsidRDefault="001E05F5" w:rsidP="001E05F5">
            <w:pPr>
              <w:autoSpaceDE w:val="0"/>
              <w:autoSpaceDN w:val="0"/>
              <w:adjustRightInd w:val="0"/>
              <w:rPr>
                <w:rFonts w:ascii="Sakkal Majalla" w:hAnsi="Sakkal Majalla" w:cs="Sakkal Majalla"/>
                <w:sz w:val="36"/>
                <w:szCs w:val="36"/>
              </w:rPr>
            </w:pPr>
          </w:p>
          <w:p w14:paraId="11D74688" w14:textId="0AB98C2D" w:rsidR="001E05F5" w:rsidRPr="001D3B5B" w:rsidRDefault="001E05F5" w:rsidP="001E05F5">
            <w:pPr>
              <w:autoSpaceDE w:val="0"/>
              <w:autoSpaceDN w:val="0"/>
              <w:adjustRightInd w:val="0"/>
              <w:rPr>
                <w:rFonts w:ascii="Sakkal Majalla" w:hAnsi="Sakkal Majalla" w:cs="Sakkal Majalla"/>
                <w:sz w:val="36"/>
                <w:szCs w:val="36"/>
              </w:rPr>
            </w:pPr>
          </w:p>
          <w:p w14:paraId="0B4359BE" w14:textId="31D674C3" w:rsidR="001E05F5" w:rsidRPr="001D3B5B" w:rsidRDefault="001E05F5" w:rsidP="001E05F5">
            <w:pPr>
              <w:autoSpaceDE w:val="0"/>
              <w:autoSpaceDN w:val="0"/>
              <w:adjustRightInd w:val="0"/>
              <w:rPr>
                <w:rFonts w:ascii="Sakkal Majalla" w:hAnsi="Sakkal Majalla" w:cs="Sakkal Majalla"/>
                <w:sz w:val="36"/>
                <w:szCs w:val="36"/>
              </w:rPr>
            </w:pPr>
          </w:p>
          <w:p w14:paraId="0B4A3329" w14:textId="295BE0FB" w:rsidR="001E05F5" w:rsidRPr="001D3B5B" w:rsidRDefault="001E05F5" w:rsidP="001E05F5">
            <w:pPr>
              <w:autoSpaceDE w:val="0"/>
              <w:autoSpaceDN w:val="0"/>
              <w:adjustRightInd w:val="0"/>
              <w:rPr>
                <w:rFonts w:ascii="Sakkal Majalla" w:hAnsi="Sakkal Majalla" w:cs="Sakkal Majalla"/>
                <w:sz w:val="36"/>
                <w:szCs w:val="36"/>
              </w:rPr>
            </w:pPr>
          </w:p>
          <w:p w14:paraId="44D2D54D" w14:textId="77777777" w:rsidR="000E65C1" w:rsidRPr="001D3B5B" w:rsidRDefault="000E65C1" w:rsidP="001E05F5">
            <w:pPr>
              <w:autoSpaceDE w:val="0"/>
              <w:autoSpaceDN w:val="0"/>
              <w:adjustRightInd w:val="0"/>
              <w:rPr>
                <w:rFonts w:ascii="Sakkal Majalla" w:hAnsi="Sakkal Majalla" w:cs="Sakkal Majalla"/>
                <w:sz w:val="36"/>
                <w:szCs w:val="36"/>
              </w:rPr>
            </w:pPr>
          </w:p>
          <w:p w14:paraId="03E2A46B" w14:textId="296032FD" w:rsidR="0024515E" w:rsidRPr="001D3B5B" w:rsidRDefault="001E05F5" w:rsidP="00EF66E1">
            <w:pPr>
              <w:autoSpaceDE w:val="0"/>
              <w:autoSpaceDN w:val="0"/>
              <w:bidi/>
              <w:adjustRightInd w:val="0"/>
              <w:rPr>
                <w:rFonts w:ascii="Sakkal Majalla" w:hAnsi="Sakkal Majalla" w:cs="Sakkal Majalla"/>
                <w:sz w:val="36"/>
                <w:szCs w:val="36"/>
                <w:rtl/>
              </w:rPr>
            </w:pPr>
            <w:r w:rsidRPr="001D3B5B">
              <w:rPr>
                <w:rFonts w:ascii="Sakkal Majalla" w:hAnsi="Sakkal Majalla" w:cs="Sakkal Majalla" w:hint="cs"/>
                <w:sz w:val="36"/>
                <w:szCs w:val="36"/>
                <w:rtl/>
              </w:rPr>
              <w:t xml:space="preserve">    </w:t>
            </w:r>
          </w:p>
        </w:tc>
      </w:tr>
    </w:tbl>
    <w:p w14:paraId="287DD970" w14:textId="77777777" w:rsidR="00201DE5" w:rsidRPr="001D3B5B" w:rsidRDefault="00201DE5" w:rsidP="00201DE5">
      <w:pPr>
        <w:rPr>
          <w:rFonts w:ascii="Sakkal Majalla" w:hAnsi="Sakkal Majalla" w:cs="Sakkal Majalla"/>
          <w:sz w:val="36"/>
          <w:szCs w:val="36"/>
        </w:rPr>
      </w:pPr>
    </w:p>
    <w:p w14:paraId="7F0B5BA6" w14:textId="77777777" w:rsidR="00810433" w:rsidRPr="001D3B5B" w:rsidRDefault="00810433" w:rsidP="00011502">
      <w:pPr>
        <w:jc w:val="center"/>
        <w:rPr>
          <w:rFonts w:ascii="Sakkal Majalla" w:hAnsi="Sakkal Majalla" w:cs="Sakkal Majalla"/>
          <w:sz w:val="36"/>
          <w:szCs w:val="36"/>
        </w:rPr>
      </w:pPr>
    </w:p>
    <w:p w14:paraId="577B242F" w14:textId="77777777" w:rsidR="005B212A" w:rsidRPr="001D3B5B" w:rsidRDefault="005B212A" w:rsidP="00DD1AF9">
      <w:pPr>
        <w:jc w:val="center"/>
        <w:rPr>
          <w:rFonts w:ascii="Sakkal Majalla" w:hAnsi="Sakkal Majalla" w:cs="Sakkal Majalla"/>
          <w:b/>
          <w:bCs/>
          <w:sz w:val="36"/>
          <w:szCs w:val="36"/>
        </w:rPr>
      </w:pPr>
    </w:p>
    <w:p w14:paraId="5B3FD246" w14:textId="77777777" w:rsidR="005B212A" w:rsidRPr="001D3B5B" w:rsidRDefault="005B212A" w:rsidP="00DD1AF9">
      <w:pPr>
        <w:jc w:val="center"/>
        <w:rPr>
          <w:rFonts w:ascii="Sakkal Majalla" w:hAnsi="Sakkal Majalla" w:cs="Sakkal Majalla"/>
          <w:b/>
          <w:bCs/>
          <w:sz w:val="36"/>
          <w:szCs w:val="36"/>
        </w:rPr>
      </w:pPr>
    </w:p>
    <w:p w14:paraId="5AAA4559" w14:textId="77777777" w:rsidR="005B212A" w:rsidRPr="001D3B5B" w:rsidRDefault="005B212A" w:rsidP="00DD1AF9">
      <w:pPr>
        <w:jc w:val="center"/>
        <w:rPr>
          <w:rFonts w:ascii="Sakkal Majalla" w:hAnsi="Sakkal Majalla" w:cs="Sakkal Majalla"/>
          <w:b/>
          <w:bCs/>
          <w:sz w:val="36"/>
          <w:szCs w:val="36"/>
        </w:rPr>
      </w:pPr>
    </w:p>
    <w:p w14:paraId="3A2C3A8F" w14:textId="77777777" w:rsidR="005B212A" w:rsidRPr="001D3B5B" w:rsidRDefault="005B212A" w:rsidP="00DD1AF9">
      <w:pPr>
        <w:jc w:val="center"/>
        <w:rPr>
          <w:rFonts w:ascii="Sakkal Majalla" w:hAnsi="Sakkal Majalla" w:cs="Sakkal Majalla"/>
          <w:b/>
          <w:bCs/>
          <w:sz w:val="36"/>
          <w:szCs w:val="36"/>
        </w:rPr>
      </w:pPr>
    </w:p>
    <w:p w14:paraId="2302B69B" w14:textId="77777777" w:rsidR="005B212A" w:rsidRPr="001D3B5B" w:rsidRDefault="005B212A" w:rsidP="00DD1AF9">
      <w:pPr>
        <w:jc w:val="center"/>
        <w:rPr>
          <w:rFonts w:ascii="Sakkal Majalla" w:hAnsi="Sakkal Majalla" w:cs="Sakkal Majalla"/>
          <w:b/>
          <w:bCs/>
          <w:sz w:val="36"/>
          <w:szCs w:val="36"/>
        </w:rPr>
      </w:pPr>
    </w:p>
    <w:p w14:paraId="15CAB9D7" w14:textId="77777777" w:rsidR="005B212A" w:rsidRPr="001D3B5B" w:rsidRDefault="005B212A" w:rsidP="00DD1AF9">
      <w:pPr>
        <w:jc w:val="center"/>
        <w:rPr>
          <w:rFonts w:ascii="Sakkal Majalla" w:hAnsi="Sakkal Majalla" w:cs="Sakkal Majalla"/>
          <w:b/>
          <w:bCs/>
          <w:sz w:val="36"/>
          <w:szCs w:val="36"/>
        </w:rPr>
      </w:pPr>
    </w:p>
    <w:p w14:paraId="722270CA" w14:textId="77777777" w:rsidR="005B212A" w:rsidRPr="001D3B5B" w:rsidRDefault="005B212A" w:rsidP="00DD1AF9">
      <w:pPr>
        <w:jc w:val="center"/>
        <w:rPr>
          <w:rFonts w:ascii="Sakkal Majalla" w:hAnsi="Sakkal Majalla" w:cs="Sakkal Majalla"/>
          <w:b/>
          <w:bCs/>
          <w:sz w:val="36"/>
          <w:szCs w:val="36"/>
        </w:rPr>
      </w:pPr>
    </w:p>
    <w:p w14:paraId="0082A548" w14:textId="77777777" w:rsidR="005B212A" w:rsidRPr="001D3B5B" w:rsidRDefault="005B212A" w:rsidP="00DD1AF9">
      <w:pPr>
        <w:jc w:val="center"/>
        <w:rPr>
          <w:rFonts w:ascii="Sakkal Majalla" w:hAnsi="Sakkal Majalla" w:cs="Sakkal Majalla"/>
          <w:b/>
          <w:bCs/>
          <w:sz w:val="36"/>
          <w:szCs w:val="36"/>
        </w:rPr>
      </w:pPr>
    </w:p>
    <w:p w14:paraId="616153E6" w14:textId="77777777" w:rsidR="005B212A" w:rsidRPr="001D3B5B" w:rsidRDefault="005B212A" w:rsidP="00DD1AF9">
      <w:pPr>
        <w:jc w:val="center"/>
        <w:rPr>
          <w:rFonts w:ascii="Sakkal Majalla" w:hAnsi="Sakkal Majalla" w:cs="Sakkal Majalla"/>
          <w:b/>
          <w:bCs/>
          <w:sz w:val="36"/>
          <w:szCs w:val="36"/>
        </w:rPr>
      </w:pPr>
    </w:p>
    <w:p w14:paraId="3FEDA647" w14:textId="77777777" w:rsidR="005B212A" w:rsidRPr="001D3B5B" w:rsidRDefault="005B212A" w:rsidP="00DD1AF9">
      <w:pPr>
        <w:jc w:val="center"/>
        <w:rPr>
          <w:rFonts w:ascii="Sakkal Majalla" w:hAnsi="Sakkal Majalla" w:cs="Sakkal Majalla"/>
          <w:b/>
          <w:bCs/>
          <w:sz w:val="36"/>
          <w:szCs w:val="36"/>
        </w:rPr>
      </w:pPr>
    </w:p>
    <w:p w14:paraId="6BFF72F0" w14:textId="77777777" w:rsidR="005B212A" w:rsidRPr="001D3B5B" w:rsidRDefault="005B212A" w:rsidP="00DD1AF9">
      <w:pPr>
        <w:jc w:val="center"/>
        <w:rPr>
          <w:rFonts w:ascii="Sakkal Majalla" w:hAnsi="Sakkal Majalla" w:cs="Sakkal Majalla"/>
          <w:b/>
          <w:bCs/>
          <w:sz w:val="36"/>
          <w:szCs w:val="36"/>
        </w:rPr>
      </w:pPr>
    </w:p>
    <w:p w14:paraId="2FEB5ADB" w14:textId="77777777" w:rsidR="005B212A" w:rsidRPr="001D3B5B" w:rsidRDefault="005B212A" w:rsidP="00DD1AF9">
      <w:pPr>
        <w:jc w:val="center"/>
        <w:rPr>
          <w:rFonts w:ascii="Sakkal Majalla" w:hAnsi="Sakkal Majalla" w:cs="Sakkal Majalla"/>
          <w:b/>
          <w:bCs/>
          <w:sz w:val="36"/>
          <w:szCs w:val="36"/>
        </w:rPr>
      </w:pPr>
    </w:p>
    <w:p w14:paraId="452673B5" w14:textId="77777777" w:rsidR="005B212A" w:rsidRPr="001D3B5B" w:rsidRDefault="005B212A" w:rsidP="00DD1AF9">
      <w:pPr>
        <w:jc w:val="center"/>
        <w:rPr>
          <w:rFonts w:ascii="Sakkal Majalla" w:hAnsi="Sakkal Majalla" w:cs="Sakkal Majalla"/>
          <w:b/>
          <w:bCs/>
          <w:sz w:val="36"/>
          <w:szCs w:val="36"/>
        </w:rPr>
      </w:pPr>
    </w:p>
    <w:p w14:paraId="61D0633C" w14:textId="77777777" w:rsidR="005B212A" w:rsidRPr="001D3B5B" w:rsidRDefault="005B212A" w:rsidP="00DD1AF9">
      <w:pPr>
        <w:jc w:val="center"/>
        <w:rPr>
          <w:rFonts w:ascii="Sakkal Majalla" w:hAnsi="Sakkal Majalla" w:cs="Sakkal Majalla"/>
          <w:b/>
          <w:bCs/>
          <w:sz w:val="36"/>
          <w:szCs w:val="36"/>
        </w:rPr>
      </w:pPr>
    </w:p>
    <w:p w14:paraId="36116E17" w14:textId="77777777" w:rsidR="005B212A" w:rsidRPr="001D3B5B" w:rsidRDefault="005B212A" w:rsidP="00DD1AF9">
      <w:pPr>
        <w:jc w:val="center"/>
        <w:rPr>
          <w:rFonts w:ascii="Sakkal Majalla" w:hAnsi="Sakkal Majalla" w:cs="Sakkal Majalla"/>
          <w:b/>
          <w:bCs/>
          <w:sz w:val="36"/>
          <w:szCs w:val="36"/>
        </w:rPr>
      </w:pPr>
    </w:p>
    <w:p w14:paraId="3DCE999D" w14:textId="77777777" w:rsidR="005B212A" w:rsidRPr="001D3B5B" w:rsidRDefault="005B212A" w:rsidP="00DD1AF9">
      <w:pPr>
        <w:jc w:val="center"/>
        <w:rPr>
          <w:rFonts w:ascii="Sakkal Majalla" w:hAnsi="Sakkal Majalla" w:cs="Sakkal Majalla"/>
          <w:b/>
          <w:bCs/>
          <w:sz w:val="36"/>
          <w:szCs w:val="36"/>
        </w:rPr>
      </w:pPr>
    </w:p>
    <w:p w14:paraId="135A5DD8" w14:textId="77777777" w:rsidR="005B212A" w:rsidRPr="001D3B5B" w:rsidRDefault="005B212A" w:rsidP="00DD1AF9">
      <w:pPr>
        <w:jc w:val="center"/>
        <w:rPr>
          <w:rFonts w:ascii="Sakkal Majalla" w:hAnsi="Sakkal Majalla" w:cs="Sakkal Majalla"/>
          <w:b/>
          <w:bCs/>
          <w:sz w:val="36"/>
          <w:szCs w:val="36"/>
        </w:rPr>
      </w:pPr>
    </w:p>
    <w:p w14:paraId="75BB12B4" w14:textId="77777777" w:rsidR="005B212A" w:rsidRPr="001D3B5B" w:rsidRDefault="005B212A" w:rsidP="00DD1AF9">
      <w:pPr>
        <w:jc w:val="center"/>
        <w:rPr>
          <w:rFonts w:ascii="Sakkal Majalla" w:hAnsi="Sakkal Majalla" w:cs="Sakkal Majalla"/>
          <w:b/>
          <w:bCs/>
          <w:sz w:val="36"/>
          <w:szCs w:val="36"/>
        </w:rPr>
      </w:pPr>
    </w:p>
    <w:p w14:paraId="6317A0F6" w14:textId="77777777" w:rsidR="005B212A" w:rsidRPr="001D3B5B" w:rsidRDefault="005B212A" w:rsidP="00DD1AF9">
      <w:pPr>
        <w:jc w:val="center"/>
        <w:rPr>
          <w:rFonts w:ascii="Sakkal Majalla" w:hAnsi="Sakkal Majalla" w:cs="Sakkal Majalla"/>
          <w:b/>
          <w:bCs/>
          <w:sz w:val="36"/>
          <w:szCs w:val="36"/>
        </w:rPr>
      </w:pPr>
    </w:p>
    <w:p w14:paraId="000E4EFC" w14:textId="77777777" w:rsidR="005B212A" w:rsidRPr="001D3B5B" w:rsidRDefault="005B212A" w:rsidP="00DD1AF9">
      <w:pPr>
        <w:jc w:val="center"/>
        <w:rPr>
          <w:rFonts w:ascii="Sakkal Majalla" w:hAnsi="Sakkal Majalla" w:cs="Sakkal Majalla"/>
          <w:b/>
          <w:bCs/>
          <w:sz w:val="36"/>
          <w:szCs w:val="36"/>
        </w:rPr>
      </w:pPr>
    </w:p>
    <w:p w14:paraId="46D5913E" w14:textId="77777777" w:rsidR="005B212A" w:rsidRPr="001D3B5B" w:rsidRDefault="005B212A" w:rsidP="00DD1AF9">
      <w:pPr>
        <w:jc w:val="center"/>
        <w:rPr>
          <w:rFonts w:ascii="Sakkal Majalla" w:hAnsi="Sakkal Majalla" w:cs="Sakkal Majalla"/>
          <w:b/>
          <w:bCs/>
          <w:sz w:val="36"/>
          <w:szCs w:val="36"/>
        </w:rPr>
      </w:pPr>
    </w:p>
    <w:p w14:paraId="324E2493" w14:textId="77777777" w:rsidR="005B212A" w:rsidRPr="001D3B5B" w:rsidRDefault="005B212A" w:rsidP="00DD1AF9">
      <w:pPr>
        <w:jc w:val="center"/>
        <w:rPr>
          <w:rFonts w:ascii="Sakkal Majalla" w:hAnsi="Sakkal Majalla" w:cs="Sakkal Majalla"/>
          <w:b/>
          <w:bCs/>
          <w:sz w:val="36"/>
          <w:szCs w:val="36"/>
        </w:rPr>
      </w:pPr>
    </w:p>
    <w:p w14:paraId="2C6467BF" w14:textId="77777777" w:rsidR="005B212A" w:rsidRPr="001D3B5B" w:rsidRDefault="005B212A" w:rsidP="00DD1AF9">
      <w:pPr>
        <w:jc w:val="center"/>
        <w:rPr>
          <w:rFonts w:ascii="Sakkal Majalla" w:hAnsi="Sakkal Majalla" w:cs="Sakkal Majalla"/>
          <w:b/>
          <w:bCs/>
          <w:sz w:val="36"/>
          <w:szCs w:val="36"/>
        </w:rPr>
      </w:pPr>
    </w:p>
    <w:p w14:paraId="712542F8" w14:textId="77777777" w:rsidR="005B212A" w:rsidRPr="001D3B5B" w:rsidRDefault="005B212A" w:rsidP="00DD1AF9">
      <w:pPr>
        <w:jc w:val="center"/>
        <w:rPr>
          <w:rFonts w:ascii="Sakkal Majalla" w:hAnsi="Sakkal Majalla" w:cs="Sakkal Majalla"/>
          <w:b/>
          <w:bCs/>
          <w:sz w:val="36"/>
          <w:szCs w:val="36"/>
        </w:rPr>
      </w:pPr>
    </w:p>
    <w:p w14:paraId="02F5DB77" w14:textId="77777777" w:rsidR="005B212A" w:rsidRPr="001D3B5B" w:rsidRDefault="005B212A" w:rsidP="00DD1AF9">
      <w:pPr>
        <w:jc w:val="center"/>
        <w:rPr>
          <w:rFonts w:ascii="Sakkal Majalla" w:hAnsi="Sakkal Majalla" w:cs="Sakkal Majalla"/>
          <w:b/>
          <w:bCs/>
          <w:sz w:val="36"/>
          <w:szCs w:val="36"/>
        </w:rPr>
      </w:pPr>
    </w:p>
    <w:p w14:paraId="395ADE97" w14:textId="77777777" w:rsidR="005B212A" w:rsidRPr="001D3B5B" w:rsidRDefault="005B212A" w:rsidP="00DD1AF9">
      <w:pPr>
        <w:jc w:val="center"/>
        <w:rPr>
          <w:rFonts w:ascii="Sakkal Majalla" w:hAnsi="Sakkal Majalla" w:cs="Sakkal Majalla"/>
          <w:b/>
          <w:bCs/>
          <w:sz w:val="36"/>
          <w:szCs w:val="36"/>
        </w:rPr>
      </w:pPr>
    </w:p>
    <w:p w14:paraId="7BEF1820" w14:textId="77777777" w:rsidR="005B212A" w:rsidRPr="001D3B5B" w:rsidRDefault="005B212A" w:rsidP="00DD1AF9">
      <w:pPr>
        <w:jc w:val="center"/>
        <w:rPr>
          <w:rFonts w:ascii="Sakkal Majalla" w:hAnsi="Sakkal Majalla" w:cs="Sakkal Majalla"/>
          <w:b/>
          <w:bCs/>
          <w:sz w:val="36"/>
          <w:szCs w:val="36"/>
        </w:rPr>
      </w:pPr>
    </w:p>
    <w:p w14:paraId="4F45B8A0" w14:textId="77777777" w:rsidR="005B212A" w:rsidRPr="001D3B5B" w:rsidRDefault="005B212A" w:rsidP="00DD1AF9">
      <w:pPr>
        <w:jc w:val="center"/>
        <w:rPr>
          <w:rFonts w:ascii="Sakkal Majalla" w:hAnsi="Sakkal Majalla" w:cs="Sakkal Majalla"/>
          <w:b/>
          <w:bCs/>
          <w:sz w:val="36"/>
          <w:szCs w:val="36"/>
        </w:rPr>
      </w:pPr>
    </w:p>
    <w:p w14:paraId="6E968799" w14:textId="77777777" w:rsidR="005B212A" w:rsidRPr="001D3B5B" w:rsidRDefault="005B212A" w:rsidP="00DD1AF9">
      <w:pPr>
        <w:jc w:val="center"/>
        <w:rPr>
          <w:rFonts w:ascii="Sakkal Majalla" w:hAnsi="Sakkal Majalla" w:cs="Sakkal Majalla"/>
          <w:b/>
          <w:bCs/>
          <w:sz w:val="36"/>
          <w:szCs w:val="36"/>
        </w:rPr>
      </w:pPr>
    </w:p>
    <w:p w14:paraId="7789937F" w14:textId="77777777" w:rsidR="005B212A" w:rsidRPr="001D3B5B" w:rsidRDefault="005B212A" w:rsidP="00DD1AF9">
      <w:pPr>
        <w:jc w:val="center"/>
        <w:rPr>
          <w:rFonts w:ascii="Sakkal Majalla" w:hAnsi="Sakkal Majalla" w:cs="Sakkal Majalla"/>
          <w:b/>
          <w:bCs/>
          <w:sz w:val="36"/>
          <w:szCs w:val="36"/>
        </w:rPr>
      </w:pPr>
    </w:p>
    <w:p w14:paraId="4DDA6C8F" w14:textId="77777777" w:rsidR="005B212A" w:rsidRPr="001D3B5B" w:rsidRDefault="005B212A" w:rsidP="00DD1AF9">
      <w:pPr>
        <w:jc w:val="center"/>
        <w:rPr>
          <w:rFonts w:ascii="Sakkal Majalla" w:hAnsi="Sakkal Majalla" w:cs="Sakkal Majalla"/>
          <w:b/>
          <w:bCs/>
          <w:sz w:val="36"/>
          <w:szCs w:val="36"/>
        </w:rPr>
      </w:pPr>
    </w:p>
    <w:p w14:paraId="059714B6" w14:textId="77777777" w:rsidR="005B212A" w:rsidRPr="001D3B5B" w:rsidRDefault="005B212A" w:rsidP="00DD1AF9">
      <w:pPr>
        <w:jc w:val="center"/>
        <w:rPr>
          <w:rFonts w:ascii="Sakkal Majalla" w:hAnsi="Sakkal Majalla" w:cs="Sakkal Majalla"/>
          <w:b/>
          <w:bCs/>
          <w:sz w:val="36"/>
          <w:szCs w:val="36"/>
        </w:rPr>
      </w:pPr>
    </w:p>
    <w:p w14:paraId="40A0064A" w14:textId="77777777" w:rsidR="005B212A" w:rsidRPr="001D3B5B" w:rsidRDefault="005B212A" w:rsidP="00DD1AF9">
      <w:pPr>
        <w:jc w:val="center"/>
        <w:rPr>
          <w:rFonts w:ascii="Sakkal Majalla" w:hAnsi="Sakkal Majalla" w:cs="Sakkal Majalla"/>
          <w:b/>
          <w:bCs/>
          <w:sz w:val="36"/>
          <w:szCs w:val="36"/>
        </w:rPr>
      </w:pPr>
    </w:p>
    <w:p w14:paraId="5A7C88AC" w14:textId="77777777" w:rsidR="005B212A" w:rsidRPr="001D3B5B" w:rsidRDefault="005B212A" w:rsidP="00DD1AF9">
      <w:pPr>
        <w:jc w:val="center"/>
        <w:rPr>
          <w:rFonts w:ascii="Sakkal Majalla" w:hAnsi="Sakkal Majalla" w:cs="Sakkal Majalla"/>
          <w:b/>
          <w:bCs/>
          <w:sz w:val="36"/>
          <w:szCs w:val="36"/>
        </w:rPr>
      </w:pPr>
    </w:p>
    <w:p w14:paraId="2C65B7E8" w14:textId="77777777" w:rsidR="005B212A" w:rsidRPr="001D3B5B" w:rsidRDefault="005B212A" w:rsidP="00DD1AF9">
      <w:pPr>
        <w:jc w:val="center"/>
        <w:rPr>
          <w:rFonts w:ascii="Sakkal Majalla" w:hAnsi="Sakkal Majalla" w:cs="Sakkal Majalla"/>
          <w:b/>
          <w:bCs/>
          <w:sz w:val="36"/>
          <w:szCs w:val="36"/>
        </w:rPr>
      </w:pPr>
    </w:p>
    <w:p w14:paraId="070C2B7E" w14:textId="77777777" w:rsidR="005B212A" w:rsidRPr="001D3B5B" w:rsidRDefault="005B212A" w:rsidP="00DD1AF9">
      <w:pPr>
        <w:jc w:val="center"/>
        <w:rPr>
          <w:rFonts w:ascii="Sakkal Majalla" w:hAnsi="Sakkal Majalla" w:cs="Sakkal Majalla"/>
          <w:b/>
          <w:bCs/>
          <w:sz w:val="36"/>
          <w:szCs w:val="36"/>
        </w:rPr>
      </w:pPr>
    </w:p>
    <w:p w14:paraId="401F7FBB" w14:textId="77777777" w:rsidR="005B212A" w:rsidRPr="001D3B5B" w:rsidRDefault="005B212A" w:rsidP="00DD1AF9">
      <w:pPr>
        <w:jc w:val="center"/>
        <w:rPr>
          <w:rFonts w:ascii="Sakkal Majalla" w:hAnsi="Sakkal Majalla" w:cs="Sakkal Majalla"/>
          <w:b/>
          <w:bCs/>
          <w:sz w:val="36"/>
          <w:szCs w:val="36"/>
        </w:rPr>
      </w:pPr>
    </w:p>
    <w:p w14:paraId="64C93588" w14:textId="77777777" w:rsidR="005B212A" w:rsidRPr="001D3B5B" w:rsidRDefault="005B212A" w:rsidP="00DD1AF9">
      <w:pPr>
        <w:jc w:val="center"/>
        <w:rPr>
          <w:rFonts w:ascii="Sakkal Majalla" w:hAnsi="Sakkal Majalla" w:cs="Sakkal Majalla"/>
          <w:b/>
          <w:bCs/>
          <w:sz w:val="36"/>
          <w:szCs w:val="36"/>
        </w:rPr>
      </w:pPr>
    </w:p>
    <w:p w14:paraId="1F92FCB7" w14:textId="77777777" w:rsidR="005B212A" w:rsidRPr="001D3B5B" w:rsidRDefault="005B212A" w:rsidP="00DD1AF9">
      <w:pPr>
        <w:jc w:val="center"/>
        <w:rPr>
          <w:rFonts w:ascii="Sakkal Majalla" w:hAnsi="Sakkal Majalla" w:cs="Sakkal Majalla"/>
          <w:b/>
          <w:bCs/>
          <w:sz w:val="36"/>
          <w:szCs w:val="36"/>
        </w:rPr>
      </w:pPr>
    </w:p>
    <w:p w14:paraId="40C41CD0" w14:textId="77777777" w:rsidR="005B212A" w:rsidRPr="001D3B5B" w:rsidRDefault="005B212A" w:rsidP="00DD1AF9">
      <w:pPr>
        <w:jc w:val="center"/>
        <w:rPr>
          <w:rFonts w:ascii="Sakkal Majalla" w:hAnsi="Sakkal Majalla" w:cs="Sakkal Majalla"/>
          <w:b/>
          <w:bCs/>
          <w:sz w:val="36"/>
          <w:szCs w:val="36"/>
        </w:rPr>
      </w:pPr>
    </w:p>
    <w:p w14:paraId="094A506C" w14:textId="77777777" w:rsidR="005B212A" w:rsidRPr="001D3B5B" w:rsidRDefault="005B212A" w:rsidP="00DD1AF9">
      <w:pPr>
        <w:jc w:val="center"/>
        <w:rPr>
          <w:rFonts w:ascii="Sakkal Majalla" w:hAnsi="Sakkal Majalla" w:cs="Sakkal Majalla"/>
          <w:b/>
          <w:bCs/>
          <w:sz w:val="36"/>
          <w:szCs w:val="36"/>
        </w:rPr>
      </w:pPr>
    </w:p>
    <w:p w14:paraId="162806F7" w14:textId="77777777" w:rsidR="005B212A" w:rsidRPr="001D3B5B" w:rsidRDefault="005B212A" w:rsidP="00DD1AF9">
      <w:pPr>
        <w:jc w:val="center"/>
        <w:rPr>
          <w:rFonts w:ascii="Sakkal Majalla" w:hAnsi="Sakkal Majalla" w:cs="Sakkal Majalla"/>
          <w:b/>
          <w:bCs/>
          <w:sz w:val="36"/>
          <w:szCs w:val="36"/>
        </w:rPr>
      </w:pPr>
    </w:p>
    <w:p w14:paraId="4ACCB80C" w14:textId="77777777" w:rsidR="005B212A" w:rsidRPr="001D3B5B" w:rsidRDefault="005B212A" w:rsidP="00DD1AF9">
      <w:pPr>
        <w:jc w:val="center"/>
        <w:rPr>
          <w:rFonts w:ascii="Sakkal Majalla" w:hAnsi="Sakkal Majalla" w:cs="Sakkal Majalla"/>
          <w:b/>
          <w:bCs/>
          <w:sz w:val="36"/>
          <w:szCs w:val="36"/>
        </w:rPr>
      </w:pPr>
    </w:p>
    <w:p w14:paraId="4303D7AC" w14:textId="77777777" w:rsidR="005B212A" w:rsidRPr="001D3B5B" w:rsidRDefault="005B212A" w:rsidP="00DD1AF9">
      <w:pPr>
        <w:jc w:val="center"/>
        <w:rPr>
          <w:rFonts w:ascii="Sakkal Majalla" w:hAnsi="Sakkal Majalla" w:cs="Sakkal Majalla"/>
          <w:b/>
          <w:bCs/>
          <w:sz w:val="36"/>
          <w:szCs w:val="36"/>
        </w:rPr>
      </w:pPr>
    </w:p>
    <w:p w14:paraId="11F081B2" w14:textId="77777777" w:rsidR="005B212A" w:rsidRPr="001D3B5B" w:rsidRDefault="005B212A" w:rsidP="00DD1AF9">
      <w:pPr>
        <w:jc w:val="center"/>
        <w:rPr>
          <w:rFonts w:ascii="Sakkal Majalla" w:hAnsi="Sakkal Majalla" w:cs="Sakkal Majalla"/>
          <w:b/>
          <w:bCs/>
          <w:sz w:val="36"/>
          <w:szCs w:val="36"/>
        </w:rPr>
      </w:pPr>
    </w:p>
    <w:p w14:paraId="371C63F2" w14:textId="77777777" w:rsidR="005B212A" w:rsidRPr="001D3B5B" w:rsidRDefault="005B212A" w:rsidP="00DD1AF9">
      <w:pPr>
        <w:jc w:val="center"/>
        <w:rPr>
          <w:rFonts w:ascii="Sakkal Majalla" w:hAnsi="Sakkal Majalla" w:cs="Sakkal Majalla"/>
          <w:b/>
          <w:bCs/>
          <w:sz w:val="36"/>
          <w:szCs w:val="36"/>
        </w:rPr>
      </w:pPr>
    </w:p>
    <w:p w14:paraId="5D11E8E6" w14:textId="77777777" w:rsidR="005B212A" w:rsidRPr="001D3B5B" w:rsidRDefault="005B212A" w:rsidP="00DD1AF9">
      <w:pPr>
        <w:jc w:val="center"/>
        <w:rPr>
          <w:rFonts w:ascii="Sakkal Majalla" w:hAnsi="Sakkal Majalla" w:cs="Sakkal Majalla"/>
          <w:b/>
          <w:bCs/>
          <w:sz w:val="36"/>
          <w:szCs w:val="36"/>
        </w:rPr>
      </w:pPr>
    </w:p>
    <w:p w14:paraId="64113037" w14:textId="77777777" w:rsidR="005B212A" w:rsidRPr="001D3B5B" w:rsidRDefault="005B212A" w:rsidP="00DD1AF9">
      <w:pPr>
        <w:jc w:val="center"/>
        <w:rPr>
          <w:rFonts w:ascii="Sakkal Majalla" w:hAnsi="Sakkal Majalla" w:cs="Sakkal Majalla"/>
          <w:b/>
          <w:bCs/>
          <w:sz w:val="36"/>
          <w:szCs w:val="36"/>
        </w:rPr>
      </w:pPr>
    </w:p>
    <w:p w14:paraId="291987D4" w14:textId="77777777" w:rsidR="005B212A" w:rsidRPr="001D3B5B" w:rsidRDefault="005B212A" w:rsidP="00DD1AF9">
      <w:pPr>
        <w:jc w:val="center"/>
        <w:rPr>
          <w:rFonts w:ascii="Sakkal Majalla" w:hAnsi="Sakkal Majalla" w:cs="Sakkal Majalla"/>
          <w:b/>
          <w:bCs/>
          <w:sz w:val="36"/>
          <w:szCs w:val="36"/>
        </w:rPr>
      </w:pPr>
    </w:p>
    <w:p w14:paraId="6DAA6078" w14:textId="77777777" w:rsidR="005B212A" w:rsidRPr="001D3B5B" w:rsidRDefault="005B212A" w:rsidP="00DD1AF9">
      <w:pPr>
        <w:jc w:val="center"/>
        <w:rPr>
          <w:rFonts w:ascii="Sakkal Majalla" w:hAnsi="Sakkal Majalla" w:cs="Sakkal Majalla"/>
          <w:b/>
          <w:bCs/>
          <w:sz w:val="36"/>
          <w:szCs w:val="36"/>
        </w:rPr>
      </w:pPr>
    </w:p>
    <w:p w14:paraId="0EA51D47" w14:textId="77777777" w:rsidR="005B212A" w:rsidRPr="001D3B5B" w:rsidRDefault="005B212A" w:rsidP="00DD1AF9">
      <w:pPr>
        <w:jc w:val="center"/>
        <w:rPr>
          <w:rFonts w:ascii="Sakkal Majalla" w:hAnsi="Sakkal Majalla" w:cs="Sakkal Majalla"/>
          <w:b/>
          <w:bCs/>
          <w:sz w:val="36"/>
          <w:szCs w:val="36"/>
        </w:rPr>
      </w:pPr>
    </w:p>
    <w:p w14:paraId="74DB8DF7" w14:textId="77777777" w:rsidR="005B212A" w:rsidRPr="001D3B5B" w:rsidRDefault="005B212A" w:rsidP="00DD1AF9">
      <w:pPr>
        <w:jc w:val="center"/>
        <w:rPr>
          <w:rFonts w:ascii="Sakkal Majalla" w:hAnsi="Sakkal Majalla" w:cs="Sakkal Majalla"/>
          <w:b/>
          <w:bCs/>
          <w:sz w:val="36"/>
          <w:szCs w:val="36"/>
        </w:rPr>
      </w:pPr>
    </w:p>
    <w:p w14:paraId="71DE3EDD" w14:textId="77777777" w:rsidR="005B212A" w:rsidRPr="001D3B5B" w:rsidRDefault="005B212A" w:rsidP="00DD1AF9">
      <w:pPr>
        <w:jc w:val="center"/>
        <w:rPr>
          <w:rFonts w:ascii="Sakkal Majalla" w:hAnsi="Sakkal Majalla" w:cs="Sakkal Majalla"/>
          <w:b/>
          <w:bCs/>
          <w:sz w:val="36"/>
          <w:szCs w:val="36"/>
        </w:rPr>
      </w:pPr>
    </w:p>
    <w:p w14:paraId="0EE7149D" w14:textId="77777777" w:rsidR="005B212A" w:rsidRPr="001D3B5B" w:rsidRDefault="005B212A" w:rsidP="00DD1AF9">
      <w:pPr>
        <w:jc w:val="center"/>
        <w:rPr>
          <w:rFonts w:ascii="Sakkal Majalla" w:hAnsi="Sakkal Majalla" w:cs="Sakkal Majalla"/>
          <w:b/>
          <w:bCs/>
          <w:sz w:val="36"/>
          <w:szCs w:val="36"/>
        </w:rPr>
      </w:pPr>
    </w:p>
    <w:p w14:paraId="124EAB4C" w14:textId="77777777" w:rsidR="005B212A" w:rsidRPr="001D3B5B" w:rsidRDefault="005B212A" w:rsidP="00DD1AF9">
      <w:pPr>
        <w:jc w:val="center"/>
        <w:rPr>
          <w:rFonts w:ascii="Sakkal Majalla" w:hAnsi="Sakkal Majalla" w:cs="Sakkal Majalla"/>
          <w:b/>
          <w:bCs/>
          <w:sz w:val="36"/>
          <w:szCs w:val="36"/>
        </w:rPr>
      </w:pPr>
    </w:p>
    <w:p w14:paraId="1176E210" w14:textId="77777777" w:rsidR="005B212A" w:rsidRPr="001D3B5B" w:rsidRDefault="005B212A" w:rsidP="00DD1AF9">
      <w:pPr>
        <w:jc w:val="center"/>
        <w:rPr>
          <w:rFonts w:ascii="Sakkal Majalla" w:hAnsi="Sakkal Majalla" w:cs="Sakkal Majalla"/>
          <w:b/>
          <w:bCs/>
          <w:sz w:val="36"/>
          <w:szCs w:val="36"/>
        </w:rPr>
      </w:pPr>
    </w:p>
    <w:p w14:paraId="44DD822D" w14:textId="77777777" w:rsidR="005B212A" w:rsidRPr="001D3B5B" w:rsidRDefault="005B212A" w:rsidP="00DD1AF9">
      <w:pPr>
        <w:jc w:val="center"/>
        <w:rPr>
          <w:rFonts w:ascii="Sakkal Majalla" w:hAnsi="Sakkal Majalla" w:cs="Sakkal Majalla"/>
          <w:b/>
          <w:bCs/>
          <w:sz w:val="36"/>
          <w:szCs w:val="36"/>
        </w:rPr>
      </w:pPr>
    </w:p>
    <w:p w14:paraId="7547EED8" w14:textId="77777777" w:rsidR="005B212A" w:rsidRPr="001D3B5B" w:rsidRDefault="005B212A" w:rsidP="00DD1AF9">
      <w:pPr>
        <w:jc w:val="center"/>
        <w:rPr>
          <w:rFonts w:ascii="Sakkal Majalla" w:hAnsi="Sakkal Majalla" w:cs="Sakkal Majalla"/>
          <w:b/>
          <w:bCs/>
          <w:sz w:val="36"/>
          <w:szCs w:val="36"/>
        </w:rPr>
      </w:pPr>
    </w:p>
    <w:p w14:paraId="77EB3199" w14:textId="77777777" w:rsidR="005B212A" w:rsidRPr="001D3B5B" w:rsidRDefault="005B212A" w:rsidP="00DD1AF9">
      <w:pPr>
        <w:jc w:val="center"/>
        <w:rPr>
          <w:rFonts w:ascii="Sakkal Majalla" w:hAnsi="Sakkal Majalla" w:cs="Sakkal Majalla"/>
          <w:b/>
          <w:bCs/>
          <w:sz w:val="36"/>
          <w:szCs w:val="36"/>
        </w:rPr>
      </w:pPr>
    </w:p>
    <w:p w14:paraId="2240109B" w14:textId="77777777" w:rsidR="005B212A" w:rsidRPr="001D3B5B" w:rsidRDefault="005B212A" w:rsidP="00DD1AF9">
      <w:pPr>
        <w:jc w:val="center"/>
        <w:rPr>
          <w:rFonts w:ascii="Sakkal Majalla" w:hAnsi="Sakkal Majalla" w:cs="Sakkal Majalla"/>
          <w:b/>
          <w:bCs/>
          <w:sz w:val="36"/>
          <w:szCs w:val="36"/>
        </w:rPr>
      </w:pPr>
    </w:p>
    <w:p w14:paraId="6D37B18B" w14:textId="77777777" w:rsidR="005B212A" w:rsidRPr="001D3B5B" w:rsidRDefault="005B212A" w:rsidP="00DD1AF9">
      <w:pPr>
        <w:jc w:val="center"/>
        <w:rPr>
          <w:rFonts w:ascii="Sakkal Majalla" w:hAnsi="Sakkal Majalla" w:cs="Sakkal Majalla"/>
          <w:b/>
          <w:bCs/>
          <w:sz w:val="36"/>
          <w:szCs w:val="36"/>
        </w:rPr>
      </w:pPr>
    </w:p>
    <w:p w14:paraId="64D5B54C" w14:textId="77777777" w:rsidR="005B212A" w:rsidRPr="001D3B5B" w:rsidRDefault="005B212A" w:rsidP="00DD1AF9">
      <w:pPr>
        <w:jc w:val="center"/>
        <w:rPr>
          <w:rFonts w:ascii="Sakkal Majalla" w:hAnsi="Sakkal Majalla" w:cs="Sakkal Majalla"/>
          <w:b/>
          <w:bCs/>
          <w:sz w:val="36"/>
          <w:szCs w:val="36"/>
        </w:rPr>
      </w:pPr>
    </w:p>
    <w:p w14:paraId="0E48BB32" w14:textId="77777777" w:rsidR="005B212A" w:rsidRPr="001D3B5B" w:rsidRDefault="005B212A" w:rsidP="00DD1AF9">
      <w:pPr>
        <w:jc w:val="center"/>
        <w:rPr>
          <w:rFonts w:ascii="Sakkal Majalla" w:hAnsi="Sakkal Majalla" w:cs="Sakkal Majalla"/>
          <w:b/>
          <w:bCs/>
          <w:sz w:val="36"/>
          <w:szCs w:val="36"/>
        </w:rPr>
      </w:pPr>
    </w:p>
    <w:p w14:paraId="606C33EB" w14:textId="77777777" w:rsidR="005B212A" w:rsidRPr="001D3B5B" w:rsidRDefault="005B212A" w:rsidP="00DD1AF9">
      <w:pPr>
        <w:jc w:val="center"/>
        <w:rPr>
          <w:rFonts w:ascii="Sakkal Majalla" w:hAnsi="Sakkal Majalla" w:cs="Sakkal Majalla"/>
          <w:b/>
          <w:bCs/>
          <w:sz w:val="36"/>
          <w:szCs w:val="36"/>
        </w:rPr>
      </w:pPr>
    </w:p>
    <w:p w14:paraId="4515F9F9" w14:textId="77777777" w:rsidR="005B212A" w:rsidRPr="001D3B5B" w:rsidRDefault="005B212A" w:rsidP="00DD1AF9">
      <w:pPr>
        <w:jc w:val="center"/>
        <w:rPr>
          <w:rFonts w:ascii="Sakkal Majalla" w:hAnsi="Sakkal Majalla" w:cs="Sakkal Majalla"/>
          <w:b/>
          <w:bCs/>
          <w:sz w:val="36"/>
          <w:szCs w:val="36"/>
        </w:rPr>
      </w:pPr>
    </w:p>
    <w:p w14:paraId="2E8BA24C" w14:textId="77777777" w:rsidR="005B212A" w:rsidRPr="001D3B5B" w:rsidRDefault="005B212A" w:rsidP="00DD1AF9">
      <w:pPr>
        <w:jc w:val="center"/>
        <w:rPr>
          <w:rFonts w:ascii="Sakkal Majalla" w:hAnsi="Sakkal Majalla" w:cs="Sakkal Majalla"/>
          <w:b/>
          <w:bCs/>
          <w:sz w:val="36"/>
          <w:szCs w:val="36"/>
        </w:rPr>
      </w:pPr>
    </w:p>
    <w:p w14:paraId="0AA3FA8F" w14:textId="77777777" w:rsidR="005B212A" w:rsidRPr="001D3B5B" w:rsidRDefault="005B212A" w:rsidP="00DD1AF9">
      <w:pPr>
        <w:jc w:val="center"/>
        <w:rPr>
          <w:rFonts w:ascii="Sakkal Majalla" w:hAnsi="Sakkal Majalla" w:cs="Sakkal Majalla"/>
          <w:b/>
          <w:bCs/>
          <w:sz w:val="36"/>
          <w:szCs w:val="36"/>
        </w:rPr>
      </w:pPr>
    </w:p>
    <w:p w14:paraId="77E2AC75" w14:textId="77777777" w:rsidR="005B212A" w:rsidRPr="001D3B5B" w:rsidRDefault="005B212A" w:rsidP="00DD1AF9">
      <w:pPr>
        <w:jc w:val="center"/>
        <w:rPr>
          <w:rFonts w:ascii="Sakkal Majalla" w:hAnsi="Sakkal Majalla" w:cs="Sakkal Majalla"/>
          <w:b/>
          <w:bCs/>
          <w:sz w:val="36"/>
          <w:szCs w:val="36"/>
        </w:rPr>
      </w:pPr>
    </w:p>
    <w:p w14:paraId="486D87A4" w14:textId="77777777" w:rsidR="005B212A" w:rsidRPr="001D3B5B" w:rsidRDefault="005B212A" w:rsidP="00DD1AF9">
      <w:pPr>
        <w:jc w:val="center"/>
        <w:rPr>
          <w:rFonts w:ascii="Sakkal Majalla" w:hAnsi="Sakkal Majalla" w:cs="Sakkal Majalla"/>
          <w:b/>
          <w:bCs/>
          <w:sz w:val="36"/>
          <w:szCs w:val="36"/>
        </w:rPr>
      </w:pPr>
    </w:p>
    <w:p w14:paraId="7C986F7E" w14:textId="77777777" w:rsidR="005B212A" w:rsidRPr="001D3B5B" w:rsidRDefault="005B212A" w:rsidP="00DD1AF9">
      <w:pPr>
        <w:jc w:val="center"/>
        <w:rPr>
          <w:rFonts w:ascii="Sakkal Majalla" w:hAnsi="Sakkal Majalla" w:cs="Sakkal Majalla"/>
          <w:b/>
          <w:bCs/>
          <w:sz w:val="36"/>
          <w:szCs w:val="36"/>
        </w:rPr>
      </w:pPr>
    </w:p>
    <w:p w14:paraId="5F1A14A3" w14:textId="77777777" w:rsidR="005B212A" w:rsidRPr="001D3B5B" w:rsidRDefault="005B212A" w:rsidP="00DD1AF9">
      <w:pPr>
        <w:jc w:val="center"/>
        <w:rPr>
          <w:rFonts w:ascii="Sakkal Majalla" w:hAnsi="Sakkal Majalla" w:cs="Sakkal Majalla"/>
          <w:b/>
          <w:bCs/>
          <w:sz w:val="36"/>
          <w:szCs w:val="36"/>
        </w:rPr>
      </w:pPr>
    </w:p>
    <w:p w14:paraId="5CBCB794" w14:textId="77777777" w:rsidR="005B212A" w:rsidRPr="001D3B5B" w:rsidRDefault="005B212A" w:rsidP="00DD1AF9">
      <w:pPr>
        <w:jc w:val="center"/>
        <w:rPr>
          <w:rFonts w:ascii="Sakkal Majalla" w:hAnsi="Sakkal Majalla" w:cs="Sakkal Majalla"/>
          <w:b/>
          <w:bCs/>
          <w:sz w:val="36"/>
          <w:szCs w:val="36"/>
        </w:rPr>
      </w:pPr>
    </w:p>
    <w:p w14:paraId="57F4718C" w14:textId="77777777" w:rsidR="005B212A" w:rsidRPr="001D3B5B" w:rsidRDefault="005B212A" w:rsidP="00DD1AF9">
      <w:pPr>
        <w:jc w:val="center"/>
        <w:rPr>
          <w:rFonts w:ascii="Sakkal Majalla" w:hAnsi="Sakkal Majalla" w:cs="Sakkal Majalla"/>
          <w:b/>
          <w:bCs/>
          <w:sz w:val="36"/>
          <w:szCs w:val="36"/>
        </w:rPr>
      </w:pPr>
    </w:p>
    <w:p w14:paraId="515A60AA" w14:textId="77777777" w:rsidR="005B212A" w:rsidRPr="001D3B5B" w:rsidRDefault="005B212A" w:rsidP="00DD1AF9">
      <w:pPr>
        <w:jc w:val="center"/>
        <w:rPr>
          <w:rFonts w:ascii="Sakkal Majalla" w:hAnsi="Sakkal Majalla" w:cs="Sakkal Majalla"/>
          <w:b/>
          <w:bCs/>
          <w:sz w:val="36"/>
          <w:szCs w:val="36"/>
        </w:rPr>
      </w:pPr>
    </w:p>
    <w:p w14:paraId="61F4FDB7" w14:textId="77777777" w:rsidR="005B212A" w:rsidRPr="001D3B5B" w:rsidRDefault="005B212A" w:rsidP="00DD1AF9">
      <w:pPr>
        <w:jc w:val="center"/>
        <w:rPr>
          <w:rFonts w:ascii="Sakkal Majalla" w:hAnsi="Sakkal Majalla" w:cs="Sakkal Majalla"/>
          <w:b/>
          <w:bCs/>
          <w:sz w:val="36"/>
          <w:szCs w:val="36"/>
        </w:rPr>
      </w:pPr>
    </w:p>
    <w:p w14:paraId="036C72FA" w14:textId="77777777" w:rsidR="005B212A" w:rsidRPr="001D3B5B" w:rsidRDefault="005B212A" w:rsidP="00DD1AF9">
      <w:pPr>
        <w:jc w:val="center"/>
        <w:rPr>
          <w:rFonts w:ascii="Sakkal Majalla" w:hAnsi="Sakkal Majalla" w:cs="Sakkal Majalla"/>
          <w:b/>
          <w:bCs/>
          <w:sz w:val="36"/>
          <w:szCs w:val="36"/>
        </w:rPr>
      </w:pPr>
    </w:p>
    <w:p w14:paraId="3A6A557A" w14:textId="77777777" w:rsidR="005B212A" w:rsidRPr="001D3B5B" w:rsidRDefault="005B212A" w:rsidP="00DD1AF9">
      <w:pPr>
        <w:jc w:val="center"/>
        <w:rPr>
          <w:rFonts w:ascii="Sakkal Majalla" w:hAnsi="Sakkal Majalla" w:cs="Sakkal Majalla"/>
          <w:b/>
          <w:bCs/>
          <w:sz w:val="36"/>
          <w:szCs w:val="36"/>
        </w:rPr>
      </w:pPr>
    </w:p>
    <w:p w14:paraId="5A4234E1" w14:textId="77777777" w:rsidR="005B212A" w:rsidRPr="001D3B5B" w:rsidRDefault="005B212A" w:rsidP="00DD1AF9">
      <w:pPr>
        <w:jc w:val="center"/>
        <w:rPr>
          <w:rFonts w:ascii="Sakkal Majalla" w:hAnsi="Sakkal Majalla" w:cs="Sakkal Majalla"/>
          <w:b/>
          <w:bCs/>
          <w:sz w:val="36"/>
          <w:szCs w:val="36"/>
        </w:rPr>
      </w:pPr>
    </w:p>
    <w:p w14:paraId="72A715C2" w14:textId="77777777" w:rsidR="005B212A" w:rsidRPr="001D3B5B" w:rsidRDefault="005B212A" w:rsidP="00DD1AF9">
      <w:pPr>
        <w:jc w:val="center"/>
        <w:rPr>
          <w:rFonts w:ascii="Sakkal Majalla" w:hAnsi="Sakkal Majalla" w:cs="Sakkal Majalla"/>
          <w:b/>
          <w:bCs/>
          <w:sz w:val="36"/>
          <w:szCs w:val="36"/>
        </w:rPr>
      </w:pPr>
    </w:p>
    <w:p w14:paraId="40258A7B" w14:textId="77777777" w:rsidR="005B212A" w:rsidRPr="001D3B5B" w:rsidRDefault="005B212A" w:rsidP="00DD1AF9">
      <w:pPr>
        <w:jc w:val="center"/>
        <w:rPr>
          <w:rFonts w:ascii="Sakkal Majalla" w:hAnsi="Sakkal Majalla" w:cs="Sakkal Majalla"/>
          <w:b/>
          <w:bCs/>
          <w:sz w:val="36"/>
          <w:szCs w:val="36"/>
        </w:rPr>
      </w:pPr>
    </w:p>
    <w:p w14:paraId="21C9280A" w14:textId="77777777" w:rsidR="005B212A" w:rsidRPr="001D3B5B" w:rsidRDefault="005B212A" w:rsidP="00DD1AF9">
      <w:pPr>
        <w:jc w:val="center"/>
        <w:rPr>
          <w:rFonts w:ascii="Sakkal Majalla" w:hAnsi="Sakkal Majalla" w:cs="Sakkal Majalla"/>
          <w:b/>
          <w:bCs/>
          <w:sz w:val="36"/>
          <w:szCs w:val="36"/>
        </w:rPr>
      </w:pPr>
    </w:p>
    <w:p w14:paraId="6E0A1E68" w14:textId="77777777" w:rsidR="005B212A" w:rsidRPr="001D3B5B" w:rsidRDefault="005B212A" w:rsidP="00DD1AF9">
      <w:pPr>
        <w:jc w:val="center"/>
        <w:rPr>
          <w:rFonts w:ascii="Sakkal Majalla" w:hAnsi="Sakkal Majalla" w:cs="Sakkal Majalla"/>
          <w:b/>
          <w:bCs/>
          <w:sz w:val="36"/>
          <w:szCs w:val="36"/>
        </w:rPr>
      </w:pPr>
    </w:p>
    <w:p w14:paraId="72E14342" w14:textId="77777777" w:rsidR="005B212A" w:rsidRPr="001D3B5B" w:rsidRDefault="005B212A" w:rsidP="00DD1AF9">
      <w:pPr>
        <w:jc w:val="center"/>
        <w:rPr>
          <w:rFonts w:ascii="Sakkal Majalla" w:hAnsi="Sakkal Majalla" w:cs="Sakkal Majalla"/>
          <w:b/>
          <w:bCs/>
          <w:sz w:val="36"/>
          <w:szCs w:val="36"/>
        </w:rPr>
      </w:pPr>
    </w:p>
    <w:p w14:paraId="529A732F" w14:textId="77777777" w:rsidR="005B212A" w:rsidRPr="001D3B5B" w:rsidRDefault="005B212A" w:rsidP="00DD1AF9">
      <w:pPr>
        <w:jc w:val="center"/>
        <w:rPr>
          <w:rFonts w:ascii="Sakkal Majalla" w:hAnsi="Sakkal Majalla" w:cs="Sakkal Majalla"/>
          <w:b/>
          <w:bCs/>
          <w:sz w:val="36"/>
          <w:szCs w:val="36"/>
        </w:rPr>
      </w:pPr>
    </w:p>
    <w:p w14:paraId="15FC8FB5" w14:textId="77777777" w:rsidR="005B212A" w:rsidRPr="001D3B5B" w:rsidRDefault="005B212A" w:rsidP="00DD1AF9">
      <w:pPr>
        <w:jc w:val="center"/>
        <w:rPr>
          <w:rFonts w:ascii="Sakkal Majalla" w:hAnsi="Sakkal Majalla" w:cs="Sakkal Majalla"/>
          <w:b/>
          <w:bCs/>
          <w:sz w:val="36"/>
          <w:szCs w:val="36"/>
        </w:rPr>
      </w:pPr>
    </w:p>
    <w:p w14:paraId="4C11F35B" w14:textId="77777777" w:rsidR="005B212A" w:rsidRPr="001D3B5B" w:rsidRDefault="005B212A" w:rsidP="00DD1AF9">
      <w:pPr>
        <w:jc w:val="center"/>
        <w:rPr>
          <w:rFonts w:ascii="Sakkal Majalla" w:hAnsi="Sakkal Majalla" w:cs="Sakkal Majalla"/>
          <w:b/>
          <w:bCs/>
          <w:sz w:val="36"/>
          <w:szCs w:val="36"/>
        </w:rPr>
      </w:pPr>
    </w:p>
    <w:p w14:paraId="28FA48A2" w14:textId="77777777" w:rsidR="005B212A" w:rsidRPr="001D3B5B" w:rsidRDefault="005B212A" w:rsidP="00DD1AF9">
      <w:pPr>
        <w:jc w:val="center"/>
        <w:rPr>
          <w:rFonts w:ascii="Sakkal Majalla" w:hAnsi="Sakkal Majalla" w:cs="Sakkal Majalla"/>
          <w:b/>
          <w:bCs/>
          <w:sz w:val="36"/>
          <w:szCs w:val="36"/>
        </w:rPr>
      </w:pPr>
    </w:p>
    <w:p w14:paraId="25E361EA" w14:textId="77777777" w:rsidR="005B212A" w:rsidRPr="001D3B5B" w:rsidRDefault="005B212A" w:rsidP="00DD1AF9">
      <w:pPr>
        <w:jc w:val="center"/>
        <w:rPr>
          <w:rFonts w:ascii="Sakkal Majalla" w:hAnsi="Sakkal Majalla" w:cs="Sakkal Majalla"/>
          <w:b/>
          <w:bCs/>
          <w:sz w:val="36"/>
          <w:szCs w:val="36"/>
        </w:rPr>
      </w:pPr>
    </w:p>
    <w:p w14:paraId="13283C05" w14:textId="77777777" w:rsidR="005B212A" w:rsidRPr="001D3B5B" w:rsidRDefault="005B212A" w:rsidP="00DD1AF9">
      <w:pPr>
        <w:jc w:val="center"/>
        <w:rPr>
          <w:rFonts w:ascii="Sakkal Majalla" w:hAnsi="Sakkal Majalla" w:cs="Sakkal Majalla"/>
          <w:b/>
          <w:bCs/>
          <w:sz w:val="36"/>
          <w:szCs w:val="36"/>
        </w:rPr>
      </w:pPr>
    </w:p>
    <w:p w14:paraId="70FE5145" w14:textId="77777777" w:rsidR="005B212A" w:rsidRPr="001D3B5B" w:rsidRDefault="005B212A" w:rsidP="00DD1AF9">
      <w:pPr>
        <w:jc w:val="center"/>
        <w:rPr>
          <w:rFonts w:ascii="Sakkal Majalla" w:hAnsi="Sakkal Majalla" w:cs="Sakkal Majalla"/>
          <w:b/>
          <w:bCs/>
          <w:sz w:val="36"/>
          <w:szCs w:val="36"/>
        </w:rPr>
      </w:pPr>
    </w:p>
    <w:p w14:paraId="4ECEA13A" w14:textId="77777777" w:rsidR="005B212A" w:rsidRPr="001D3B5B" w:rsidRDefault="005B212A" w:rsidP="00DD1AF9">
      <w:pPr>
        <w:jc w:val="center"/>
        <w:rPr>
          <w:rFonts w:ascii="Sakkal Majalla" w:hAnsi="Sakkal Majalla" w:cs="Sakkal Majalla"/>
          <w:b/>
          <w:bCs/>
          <w:sz w:val="36"/>
          <w:szCs w:val="36"/>
        </w:rPr>
      </w:pPr>
    </w:p>
    <w:p w14:paraId="33AEC3C1" w14:textId="77777777" w:rsidR="005B212A" w:rsidRPr="001D3B5B" w:rsidRDefault="005B212A" w:rsidP="00DD1AF9">
      <w:pPr>
        <w:jc w:val="center"/>
        <w:rPr>
          <w:rFonts w:ascii="Sakkal Majalla" w:hAnsi="Sakkal Majalla" w:cs="Sakkal Majalla"/>
          <w:b/>
          <w:bCs/>
          <w:sz w:val="36"/>
          <w:szCs w:val="36"/>
        </w:rPr>
      </w:pPr>
    </w:p>
    <w:p w14:paraId="409C92E9" w14:textId="77777777" w:rsidR="005B212A" w:rsidRPr="001D3B5B" w:rsidRDefault="005B212A" w:rsidP="00DD1AF9">
      <w:pPr>
        <w:jc w:val="center"/>
        <w:rPr>
          <w:rFonts w:ascii="Sakkal Majalla" w:hAnsi="Sakkal Majalla" w:cs="Sakkal Majalla"/>
          <w:b/>
          <w:bCs/>
          <w:sz w:val="36"/>
          <w:szCs w:val="36"/>
        </w:rPr>
      </w:pPr>
    </w:p>
    <w:p w14:paraId="558642FB" w14:textId="77777777" w:rsidR="005B212A" w:rsidRPr="001D3B5B" w:rsidRDefault="005B212A" w:rsidP="00DD1AF9">
      <w:pPr>
        <w:jc w:val="center"/>
        <w:rPr>
          <w:rFonts w:ascii="Sakkal Majalla" w:hAnsi="Sakkal Majalla" w:cs="Sakkal Majalla"/>
          <w:b/>
          <w:bCs/>
          <w:sz w:val="36"/>
          <w:szCs w:val="36"/>
        </w:rPr>
      </w:pPr>
    </w:p>
    <w:p w14:paraId="00B47C60" w14:textId="77777777" w:rsidR="005B212A" w:rsidRPr="001D3B5B" w:rsidRDefault="005B212A" w:rsidP="00DD1AF9">
      <w:pPr>
        <w:jc w:val="center"/>
        <w:rPr>
          <w:rFonts w:ascii="Sakkal Majalla" w:hAnsi="Sakkal Majalla" w:cs="Sakkal Majalla"/>
          <w:b/>
          <w:bCs/>
          <w:sz w:val="36"/>
          <w:szCs w:val="36"/>
        </w:rPr>
      </w:pPr>
    </w:p>
    <w:p w14:paraId="4C90302F" w14:textId="77777777" w:rsidR="005B212A" w:rsidRPr="001D3B5B" w:rsidRDefault="005B212A" w:rsidP="00DD1AF9">
      <w:pPr>
        <w:jc w:val="center"/>
        <w:rPr>
          <w:rFonts w:ascii="Sakkal Majalla" w:hAnsi="Sakkal Majalla" w:cs="Sakkal Majalla"/>
          <w:b/>
          <w:bCs/>
          <w:sz w:val="36"/>
          <w:szCs w:val="36"/>
        </w:rPr>
      </w:pPr>
    </w:p>
    <w:p w14:paraId="470E0963" w14:textId="77777777" w:rsidR="005B212A" w:rsidRPr="001D3B5B" w:rsidRDefault="005B212A" w:rsidP="00DD1AF9">
      <w:pPr>
        <w:jc w:val="center"/>
        <w:rPr>
          <w:rFonts w:ascii="Sakkal Majalla" w:hAnsi="Sakkal Majalla" w:cs="Sakkal Majalla"/>
          <w:b/>
          <w:bCs/>
          <w:sz w:val="36"/>
          <w:szCs w:val="36"/>
        </w:rPr>
      </w:pPr>
    </w:p>
    <w:p w14:paraId="6D379C02" w14:textId="77777777" w:rsidR="005B212A" w:rsidRPr="001D3B5B" w:rsidRDefault="005B212A" w:rsidP="00DD1AF9">
      <w:pPr>
        <w:jc w:val="center"/>
        <w:rPr>
          <w:rFonts w:ascii="Sakkal Majalla" w:hAnsi="Sakkal Majalla" w:cs="Sakkal Majalla"/>
          <w:b/>
          <w:bCs/>
          <w:sz w:val="36"/>
          <w:szCs w:val="36"/>
        </w:rPr>
      </w:pPr>
    </w:p>
    <w:p w14:paraId="16A4D37B" w14:textId="77777777" w:rsidR="005B212A" w:rsidRPr="001D3B5B" w:rsidRDefault="005B212A" w:rsidP="00DD1AF9">
      <w:pPr>
        <w:jc w:val="center"/>
        <w:rPr>
          <w:rFonts w:ascii="Sakkal Majalla" w:hAnsi="Sakkal Majalla" w:cs="Sakkal Majalla"/>
          <w:b/>
          <w:bCs/>
          <w:sz w:val="36"/>
          <w:szCs w:val="36"/>
        </w:rPr>
      </w:pPr>
    </w:p>
    <w:p w14:paraId="7942D431" w14:textId="77777777" w:rsidR="005B212A" w:rsidRPr="001D3B5B" w:rsidRDefault="005B212A" w:rsidP="00DD1AF9">
      <w:pPr>
        <w:jc w:val="center"/>
        <w:rPr>
          <w:rFonts w:ascii="Sakkal Majalla" w:hAnsi="Sakkal Majalla" w:cs="Sakkal Majalla"/>
          <w:b/>
          <w:bCs/>
          <w:sz w:val="36"/>
          <w:szCs w:val="36"/>
        </w:rPr>
      </w:pPr>
    </w:p>
    <w:p w14:paraId="2DB70D1C" w14:textId="77777777" w:rsidR="005B212A" w:rsidRPr="001D3B5B" w:rsidRDefault="005B212A" w:rsidP="00DD1AF9">
      <w:pPr>
        <w:jc w:val="center"/>
        <w:rPr>
          <w:rFonts w:ascii="Sakkal Majalla" w:hAnsi="Sakkal Majalla" w:cs="Sakkal Majalla"/>
          <w:b/>
          <w:bCs/>
          <w:sz w:val="36"/>
          <w:szCs w:val="36"/>
        </w:rPr>
      </w:pPr>
    </w:p>
    <w:p w14:paraId="32FD0569" w14:textId="77777777" w:rsidR="005B212A" w:rsidRPr="001D3B5B" w:rsidRDefault="005B212A" w:rsidP="00DD1AF9">
      <w:pPr>
        <w:jc w:val="center"/>
        <w:rPr>
          <w:rFonts w:ascii="Sakkal Majalla" w:hAnsi="Sakkal Majalla" w:cs="Sakkal Majalla"/>
          <w:b/>
          <w:bCs/>
          <w:sz w:val="36"/>
          <w:szCs w:val="36"/>
        </w:rPr>
      </w:pPr>
    </w:p>
    <w:p w14:paraId="42F88420" w14:textId="77777777" w:rsidR="005B212A" w:rsidRPr="001D3B5B" w:rsidRDefault="005B212A" w:rsidP="00DD1AF9">
      <w:pPr>
        <w:jc w:val="center"/>
        <w:rPr>
          <w:rFonts w:ascii="Sakkal Majalla" w:hAnsi="Sakkal Majalla" w:cs="Sakkal Majalla"/>
          <w:b/>
          <w:bCs/>
          <w:sz w:val="36"/>
          <w:szCs w:val="36"/>
        </w:rPr>
      </w:pPr>
    </w:p>
    <w:p w14:paraId="181AED1B" w14:textId="77777777" w:rsidR="005B212A" w:rsidRPr="001D3B5B" w:rsidRDefault="005B212A" w:rsidP="00DD1AF9">
      <w:pPr>
        <w:jc w:val="center"/>
        <w:rPr>
          <w:rFonts w:ascii="Sakkal Majalla" w:hAnsi="Sakkal Majalla" w:cs="Sakkal Majalla"/>
          <w:b/>
          <w:bCs/>
          <w:sz w:val="36"/>
          <w:szCs w:val="36"/>
        </w:rPr>
      </w:pPr>
    </w:p>
    <w:p w14:paraId="07B2A9D5" w14:textId="6C2A0BDF" w:rsidR="0072790C" w:rsidRPr="001D3B5B" w:rsidRDefault="0072790C" w:rsidP="00DD1AF9">
      <w:pPr>
        <w:jc w:val="center"/>
        <w:rPr>
          <w:rFonts w:ascii="Sakkal Majalla" w:hAnsi="Sakkal Majalla" w:cs="Sakkal Majalla"/>
          <w:b/>
          <w:bCs/>
          <w:sz w:val="36"/>
          <w:szCs w:val="36"/>
        </w:rPr>
      </w:pPr>
    </w:p>
    <w:p w14:paraId="559AC7BD" w14:textId="77777777" w:rsidR="001E05F5" w:rsidRPr="001D3B5B" w:rsidRDefault="00261BC6" w:rsidP="00261BC6">
      <w:pPr>
        <w:bidi/>
        <w:rPr>
          <w:rFonts w:ascii="Sakkal Majalla" w:hAnsi="Sakkal Majalla" w:cs="Sakkal Majalla"/>
          <w:b/>
          <w:bCs/>
          <w:sz w:val="36"/>
          <w:szCs w:val="36"/>
          <w:rtl/>
        </w:rPr>
      </w:pPr>
      <w:r w:rsidRPr="001D3B5B">
        <w:rPr>
          <w:rFonts w:ascii="Sakkal Majalla" w:hAnsi="Sakkal Majalla" w:cs="Sakkal Majalla" w:hint="cs"/>
          <w:b/>
          <w:bCs/>
          <w:sz w:val="36"/>
          <w:szCs w:val="36"/>
          <w:rtl/>
        </w:rPr>
        <w:t xml:space="preserve">  </w:t>
      </w:r>
    </w:p>
    <w:p w14:paraId="0C476192" w14:textId="77777777" w:rsidR="001E05F5" w:rsidRPr="001D3B5B" w:rsidRDefault="001E05F5" w:rsidP="00261BC6">
      <w:pPr>
        <w:rPr>
          <w:rFonts w:ascii="Sakkal Majalla" w:hAnsi="Sakkal Majalla" w:cs="Sakkal Majalla"/>
          <w:b/>
          <w:bCs/>
          <w:sz w:val="36"/>
          <w:szCs w:val="36"/>
        </w:rPr>
      </w:pPr>
    </w:p>
    <w:p w14:paraId="4CB2993F" w14:textId="77777777" w:rsidR="001E05F5" w:rsidRPr="001D3B5B" w:rsidRDefault="001E05F5" w:rsidP="00261BC6">
      <w:pPr>
        <w:rPr>
          <w:rFonts w:ascii="Sakkal Majalla" w:hAnsi="Sakkal Majalla" w:cs="Sakkal Majalla"/>
          <w:b/>
          <w:bCs/>
          <w:sz w:val="36"/>
          <w:szCs w:val="36"/>
        </w:rPr>
      </w:pPr>
    </w:p>
    <w:p w14:paraId="7E0D55FA" w14:textId="77777777" w:rsidR="001E05F5" w:rsidRPr="001D3B5B" w:rsidRDefault="001E05F5" w:rsidP="00261BC6">
      <w:pPr>
        <w:rPr>
          <w:rFonts w:ascii="Sakkal Majalla" w:hAnsi="Sakkal Majalla" w:cs="Sakkal Majalla"/>
          <w:b/>
          <w:bCs/>
          <w:sz w:val="36"/>
          <w:szCs w:val="36"/>
        </w:rPr>
      </w:pPr>
    </w:p>
    <w:p w14:paraId="346B39C2" w14:textId="77777777" w:rsidR="001E05F5" w:rsidRPr="001D3B5B" w:rsidRDefault="001E05F5" w:rsidP="00261BC6">
      <w:pPr>
        <w:rPr>
          <w:rFonts w:ascii="Sakkal Majalla" w:hAnsi="Sakkal Majalla" w:cs="Sakkal Majalla"/>
          <w:b/>
          <w:bCs/>
          <w:sz w:val="36"/>
          <w:szCs w:val="36"/>
        </w:rPr>
      </w:pPr>
    </w:p>
    <w:p w14:paraId="06CC3E34" w14:textId="77777777" w:rsidR="001E05F5" w:rsidRPr="001D3B5B" w:rsidRDefault="001E05F5" w:rsidP="00261BC6">
      <w:pPr>
        <w:rPr>
          <w:rFonts w:ascii="Sakkal Majalla" w:hAnsi="Sakkal Majalla" w:cs="Sakkal Majalla"/>
          <w:b/>
          <w:bCs/>
          <w:sz w:val="36"/>
          <w:szCs w:val="36"/>
        </w:rPr>
      </w:pPr>
    </w:p>
    <w:p w14:paraId="5C32D50A" w14:textId="77777777" w:rsidR="001E05F5" w:rsidRPr="001D3B5B" w:rsidRDefault="001E05F5" w:rsidP="00261BC6">
      <w:pPr>
        <w:rPr>
          <w:rFonts w:ascii="Sakkal Majalla" w:hAnsi="Sakkal Majalla" w:cs="Sakkal Majalla"/>
          <w:b/>
          <w:bCs/>
          <w:sz w:val="36"/>
          <w:szCs w:val="36"/>
        </w:rPr>
      </w:pPr>
    </w:p>
    <w:p w14:paraId="6656A9E5" w14:textId="77777777" w:rsidR="001E05F5" w:rsidRPr="001D3B5B" w:rsidRDefault="001E05F5" w:rsidP="00261BC6">
      <w:pPr>
        <w:rPr>
          <w:rFonts w:ascii="Sakkal Majalla" w:hAnsi="Sakkal Majalla" w:cs="Sakkal Majalla"/>
          <w:b/>
          <w:bCs/>
          <w:sz w:val="36"/>
          <w:szCs w:val="36"/>
        </w:rPr>
      </w:pPr>
    </w:p>
    <w:p w14:paraId="6A731145" w14:textId="77777777" w:rsidR="001E05F5" w:rsidRPr="001D3B5B" w:rsidRDefault="001E05F5" w:rsidP="00261BC6">
      <w:pPr>
        <w:rPr>
          <w:rFonts w:ascii="Sakkal Majalla" w:hAnsi="Sakkal Majalla" w:cs="Sakkal Majalla"/>
          <w:b/>
          <w:bCs/>
          <w:sz w:val="36"/>
          <w:szCs w:val="36"/>
        </w:rPr>
      </w:pPr>
    </w:p>
    <w:p w14:paraId="1E6FD31D" w14:textId="77777777" w:rsidR="001E05F5" w:rsidRPr="001D3B5B" w:rsidRDefault="001E05F5" w:rsidP="00261BC6">
      <w:pPr>
        <w:rPr>
          <w:rFonts w:ascii="Sakkal Majalla" w:hAnsi="Sakkal Majalla" w:cs="Sakkal Majalla"/>
          <w:b/>
          <w:bCs/>
          <w:sz w:val="36"/>
          <w:szCs w:val="36"/>
        </w:rPr>
      </w:pPr>
    </w:p>
    <w:p w14:paraId="5CE485DE" w14:textId="77777777" w:rsidR="001E05F5" w:rsidRPr="001D3B5B" w:rsidRDefault="001E05F5" w:rsidP="00261BC6">
      <w:pPr>
        <w:rPr>
          <w:rFonts w:ascii="Sakkal Majalla" w:hAnsi="Sakkal Majalla" w:cs="Sakkal Majalla"/>
          <w:b/>
          <w:bCs/>
          <w:sz w:val="36"/>
          <w:szCs w:val="36"/>
        </w:rPr>
      </w:pPr>
    </w:p>
    <w:p w14:paraId="36E5DE12" w14:textId="77777777" w:rsidR="001E05F5" w:rsidRPr="001D3B5B" w:rsidRDefault="001E05F5" w:rsidP="00261BC6">
      <w:pPr>
        <w:rPr>
          <w:rFonts w:ascii="Sakkal Majalla" w:hAnsi="Sakkal Majalla" w:cs="Sakkal Majalla"/>
          <w:b/>
          <w:bCs/>
          <w:sz w:val="36"/>
          <w:szCs w:val="36"/>
        </w:rPr>
      </w:pPr>
    </w:p>
    <w:p w14:paraId="2E66765F" w14:textId="77777777" w:rsidR="001E05F5" w:rsidRPr="001D3B5B" w:rsidRDefault="001E05F5" w:rsidP="00261BC6">
      <w:pPr>
        <w:rPr>
          <w:rFonts w:ascii="Sakkal Majalla" w:hAnsi="Sakkal Majalla" w:cs="Sakkal Majalla"/>
          <w:b/>
          <w:bCs/>
          <w:sz w:val="36"/>
          <w:szCs w:val="36"/>
        </w:rPr>
      </w:pPr>
    </w:p>
    <w:p w14:paraId="13D7B420" w14:textId="77777777" w:rsidR="001E05F5" w:rsidRPr="001D3B5B" w:rsidRDefault="001E05F5" w:rsidP="00261BC6">
      <w:pPr>
        <w:rPr>
          <w:rFonts w:ascii="Sakkal Majalla" w:hAnsi="Sakkal Majalla" w:cs="Sakkal Majalla"/>
          <w:b/>
          <w:bCs/>
          <w:sz w:val="36"/>
          <w:szCs w:val="36"/>
        </w:rPr>
      </w:pPr>
    </w:p>
    <w:p w14:paraId="29AB8C70" w14:textId="77777777" w:rsidR="001E05F5" w:rsidRPr="001D3B5B" w:rsidRDefault="001E05F5" w:rsidP="00261BC6">
      <w:pPr>
        <w:rPr>
          <w:rFonts w:ascii="Sakkal Majalla" w:hAnsi="Sakkal Majalla" w:cs="Sakkal Majalla"/>
          <w:b/>
          <w:bCs/>
          <w:sz w:val="36"/>
          <w:szCs w:val="36"/>
        </w:rPr>
      </w:pPr>
    </w:p>
    <w:p w14:paraId="2AA50DBF" w14:textId="77777777" w:rsidR="001E05F5" w:rsidRPr="001D3B5B" w:rsidRDefault="001E05F5" w:rsidP="00261BC6">
      <w:pPr>
        <w:rPr>
          <w:rFonts w:ascii="Sakkal Majalla" w:hAnsi="Sakkal Majalla" w:cs="Sakkal Majalla"/>
          <w:b/>
          <w:bCs/>
          <w:sz w:val="36"/>
          <w:szCs w:val="36"/>
        </w:rPr>
      </w:pPr>
    </w:p>
    <w:p w14:paraId="2713B1DC" w14:textId="77777777" w:rsidR="001E05F5" w:rsidRPr="001D3B5B" w:rsidRDefault="001E05F5" w:rsidP="00261BC6">
      <w:pPr>
        <w:rPr>
          <w:rFonts w:ascii="Sakkal Majalla" w:hAnsi="Sakkal Majalla" w:cs="Sakkal Majalla"/>
          <w:b/>
          <w:bCs/>
          <w:sz w:val="36"/>
          <w:szCs w:val="36"/>
        </w:rPr>
      </w:pPr>
    </w:p>
    <w:p w14:paraId="0DEC9C8B" w14:textId="77777777" w:rsidR="001E05F5" w:rsidRPr="001D3B5B" w:rsidRDefault="001E05F5" w:rsidP="00261BC6">
      <w:pPr>
        <w:rPr>
          <w:rFonts w:ascii="Sakkal Majalla" w:hAnsi="Sakkal Majalla" w:cs="Sakkal Majalla"/>
          <w:b/>
          <w:bCs/>
          <w:sz w:val="36"/>
          <w:szCs w:val="36"/>
        </w:rPr>
      </w:pPr>
    </w:p>
    <w:p w14:paraId="723D0A8C" w14:textId="77777777" w:rsidR="001E05F5" w:rsidRPr="001D3B5B" w:rsidRDefault="001E05F5" w:rsidP="00261BC6">
      <w:pPr>
        <w:rPr>
          <w:rFonts w:ascii="Sakkal Majalla" w:hAnsi="Sakkal Majalla" w:cs="Sakkal Majalla"/>
          <w:b/>
          <w:bCs/>
          <w:sz w:val="36"/>
          <w:szCs w:val="36"/>
        </w:rPr>
      </w:pPr>
    </w:p>
    <w:p w14:paraId="3AF25562" w14:textId="77777777" w:rsidR="001E05F5" w:rsidRPr="001D3B5B" w:rsidRDefault="001E05F5" w:rsidP="00261BC6">
      <w:pPr>
        <w:rPr>
          <w:rFonts w:ascii="Sakkal Majalla" w:hAnsi="Sakkal Majalla" w:cs="Sakkal Majalla"/>
          <w:b/>
          <w:bCs/>
          <w:sz w:val="36"/>
          <w:szCs w:val="36"/>
        </w:rPr>
      </w:pPr>
    </w:p>
    <w:p w14:paraId="2682E256" w14:textId="77777777" w:rsidR="001E05F5" w:rsidRPr="001D3B5B" w:rsidRDefault="001E05F5" w:rsidP="00261BC6">
      <w:pPr>
        <w:rPr>
          <w:rFonts w:ascii="Sakkal Majalla" w:hAnsi="Sakkal Majalla" w:cs="Sakkal Majalla"/>
          <w:b/>
          <w:bCs/>
          <w:sz w:val="36"/>
          <w:szCs w:val="36"/>
        </w:rPr>
      </w:pPr>
    </w:p>
    <w:p w14:paraId="3F2C6849" w14:textId="77777777" w:rsidR="001E05F5" w:rsidRPr="001D3B5B" w:rsidRDefault="001E05F5" w:rsidP="00261BC6">
      <w:pPr>
        <w:rPr>
          <w:rFonts w:ascii="Sakkal Majalla" w:hAnsi="Sakkal Majalla" w:cs="Sakkal Majalla"/>
          <w:b/>
          <w:bCs/>
          <w:sz w:val="36"/>
          <w:szCs w:val="36"/>
        </w:rPr>
      </w:pPr>
    </w:p>
    <w:p w14:paraId="76D09489" w14:textId="3D7AE07B" w:rsidR="001E05F5" w:rsidRPr="001D3B5B" w:rsidRDefault="001E05F5" w:rsidP="00261BC6">
      <w:pPr>
        <w:rPr>
          <w:rFonts w:ascii="Sakkal Majalla" w:hAnsi="Sakkal Majalla" w:cs="Sakkal Majalla"/>
          <w:b/>
          <w:bCs/>
          <w:sz w:val="36"/>
          <w:szCs w:val="36"/>
        </w:rPr>
      </w:pPr>
    </w:p>
    <w:p w14:paraId="2E029950" w14:textId="5CD86503" w:rsidR="001E05F5" w:rsidRPr="001D3B5B" w:rsidRDefault="001E05F5" w:rsidP="00261BC6">
      <w:pPr>
        <w:rPr>
          <w:rFonts w:ascii="Sakkal Majalla" w:hAnsi="Sakkal Majalla" w:cs="Sakkal Majalla"/>
          <w:b/>
          <w:bCs/>
          <w:sz w:val="36"/>
          <w:szCs w:val="36"/>
          <w:rtl/>
        </w:rPr>
      </w:pPr>
    </w:p>
    <w:p w14:paraId="74A810BC" w14:textId="3FD04F4F" w:rsidR="00017FF2" w:rsidRPr="001D3B5B" w:rsidRDefault="00017FF2" w:rsidP="00261BC6">
      <w:pPr>
        <w:rPr>
          <w:rFonts w:ascii="Sakkal Majalla" w:hAnsi="Sakkal Majalla" w:cs="Sakkal Majalla"/>
          <w:b/>
          <w:bCs/>
          <w:sz w:val="36"/>
          <w:szCs w:val="36"/>
        </w:rPr>
      </w:pPr>
    </w:p>
    <w:p w14:paraId="357F58AD" w14:textId="7179A98E" w:rsidR="00EF66E1" w:rsidRPr="001D3B5B" w:rsidRDefault="00EF66E1" w:rsidP="00261BC6">
      <w:pPr>
        <w:rPr>
          <w:rFonts w:ascii="Sakkal Majalla" w:hAnsi="Sakkal Majalla" w:cs="Sakkal Majalla"/>
          <w:b/>
          <w:bCs/>
          <w:sz w:val="36"/>
          <w:szCs w:val="36"/>
        </w:rPr>
      </w:pPr>
    </w:p>
    <w:p w14:paraId="5E150A66" w14:textId="77777777" w:rsidR="00EF66E1" w:rsidRPr="001D3B5B" w:rsidRDefault="00EF66E1" w:rsidP="00261BC6">
      <w:pPr>
        <w:rPr>
          <w:rFonts w:ascii="Sakkal Majalla" w:hAnsi="Sakkal Majalla" w:cs="Sakkal Majalla"/>
          <w:b/>
          <w:bCs/>
          <w:sz w:val="36"/>
          <w:szCs w:val="36"/>
        </w:rPr>
      </w:pPr>
    </w:p>
    <w:p w14:paraId="24D1116E" w14:textId="77777777" w:rsidR="001E05F5" w:rsidRPr="001D3B5B" w:rsidRDefault="001E05F5" w:rsidP="00261BC6">
      <w:pPr>
        <w:rPr>
          <w:rFonts w:ascii="Sakkal Majalla" w:hAnsi="Sakkal Majalla" w:cs="Sakkal Majalla"/>
          <w:b/>
          <w:bCs/>
          <w:sz w:val="36"/>
          <w:szCs w:val="36"/>
        </w:rPr>
      </w:pPr>
    </w:p>
    <w:p w14:paraId="71C7F7D2" w14:textId="3AC3E218" w:rsidR="00DD1AF9" w:rsidRPr="001D3B5B" w:rsidRDefault="005B212A" w:rsidP="001E05F5">
      <w:pPr>
        <w:bidi/>
        <w:jc w:val="center"/>
        <w:rPr>
          <w:rFonts w:ascii="Sakkal Majalla" w:hAnsi="Sakkal Majalla" w:cs="Sakkal Majalla"/>
          <w:b/>
          <w:bCs/>
          <w:sz w:val="36"/>
          <w:szCs w:val="36"/>
          <w:rtl/>
        </w:rPr>
      </w:pPr>
      <w:r w:rsidRPr="001D3B5B">
        <w:rPr>
          <w:rFonts w:ascii="Sakkal Majalla" w:hAnsi="Sakkal Majalla" w:cs="Sakkal Majalla" w:hint="cs"/>
          <w:b/>
          <w:bCs/>
          <w:sz w:val="36"/>
          <w:szCs w:val="36"/>
          <w:rtl/>
        </w:rPr>
        <w:t>نهاية المستند</w:t>
      </w:r>
    </w:p>
    <w:p w14:paraId="07C57735" w14:textId="77777777" w:rsidR="001E05F5" w:rsidRPr="001D3B5B" w:rsidRDefault="001E05F5" w:rsidP="001E05F5">
      <w:pPr>
        <w:jc w:val="center"/>
        <w:rPr>
          <w:rFonts w:ascii="Sakkal Majalla" w:hAnsi="Sakkal Majalla" w:cs="Sakkal Majalla"/>
          <w:b/>
          <w:bCs/>
          <w:sz w:val="36"/>
          <w:szCs w:val="36"/>
        </w:rPr>
      </w:pPr>
    </w:p>
    <w:p w14:paraId="1F7B31B2" w14:textId="77777777" w:rsidR="00DD1AF9" w:rsidRPr="001D3B5B" w:rsidRDefault="00DD1AF9" w:rsidP="00011502">
      <w:pPr>
        <w:jc w:val="center"/>
        <w:rPr>
          <w:rFonts w:ascii="Sakkal Majalla" w:hAnsi="Sakkal Majalla" w:cs="Sakkal Majalla"/>
          <w:sz w:val="36"/>
          <w:szCs w:val="36"/>
        </w:rPr>
      </w:pPr>
    </w:p>
    <w:sectPr w:rsidR="00DD1AF9" w:rsidRPr="001D3B5B" w:rsidSect="00201DE5">
      <w:headerReference w:type="default" r:id="rId10"/>
      <w:footerReference w:type="default" r:id="rId11"/>
      <w:pgSz w:w="16839" w:h="11907" w:orient="landscape" w:code="9"/>
      <w:pgMar w:top="720" w:right="720" w:bottom="720" w:left="720" w:header="720" w:footer="43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33014" w14:textId="77777777" w:rsidR="00133418" w:rsidRDefault="00133418">
      <w:r>
        <w:separator/>
      </w:r>
    </w:p>
  </w:endnote>
  <w:endnote w:type="continuationSeparator" w:id="0">
    <w:p w14:paraId="3DCBF5BC" w14:textId="77777777" w:rsidR="00133418" w:rsidRDefault="00133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C0B" w14:textId="3A01AB9A" w:rsidR="009250FC" w:rsidRPr="003B5DD3" w:rsidRDefault="009250FC" w:rsidP="00576F5C">
    <w:pPr>
      <w:pStyle w:val="Footer"/>
      <w:tabs>
        <w:tab w:val="clear" w:pos="8640"/>
        <w:tab w:val="right" w:pos="10620"/>
      </w:tabs>
      <w:bidi/>
      <w:rPr>
        <w:sz w:val="20"/>
        <w:szCs w:val="20"/>
        <w:rtl/>
      </w:rPr>
    </w:pPr>
    <w:r>
      <w:rPr>
        <w:rFonts w:hint="cs"/>
        <w:sz w:val="20"/>
        <w:szCs w:val="20"/>
        <w:rtl/>
      </w:rPr>
      <w:t xml:space="preserve">صفحة </w:t>
    </w:r>
    <w:r w:rsidRPr="003B5DD3">
      <w:rPr>
        <w:rFonts w:hint="cs"/>
        <w:sz w:val="20"/>
        <w:rtl/>
      </w:rPr>
      <w:fldChar w:fldCharType="begin"/>
    </w:r>
    <w:r>
      <w:rPr>
        <w:rtl/>
      </w:rPr>
      <w:instrText xml:space="preserve"> </w:instrText>
    </w:r>
    <w:r w:rsidRPr="003B5DD3">
      <w:rPr>
        <w:rFonts w:hint="cs"/>
        <w:sz w:val="20"/>
      </w:rPr>
      <w:instrText xml:space="preserve">PAGE </w:instrText>
    </w:r>
    <w:r w:rsidRPr="003B5DD3">
      <w:rPr>
        <w:rFonts w:hint="cs"/>
        <w:sz w:val="20"/>
        <w:rtl/>
      </w:rPr>
      <w:fldChar w:fldCharType="separate"/>
    </w:r>
    <w:r>
      <w:rPr>
        <w:rFonts w:hint="cs"/>
        <w:sz w:val="20"/>
        <w:rtl/>
      </w:rPr>
      <w:t>9</w:t>
    </w:r>
    <w:r w:rsidRPr="003B5DD3">
      <w:rPr>
        <w:rFonts w:hint="cs"/>
        <w:sz w:val="20"/>
        <w:rtl/>
      </w:rPr>
      <w:fldChar w:fldCharType="end"/>
    </w:r>
    <w:r>
      <w:rPr>
        <w:rFonts w:hint="cs"/>
        <w:sz w:val="20"/>
        <w:szCs w:val="20"/>
        <w:rtl/>
      </w:rPr>
      <w:t xml:space="preserve"> من </w:t>
    </w:r>
    <w:r w:rsidRPr="003B5DD3">
      <w:rPr>
        <w:rFonts w:hint="cs"/>
        <w:sz w:val="20"/>
        <w:rtl/>
      </w:rPr>
      <w:fldChar w:fldCharType="begin"/>
    </w:r>
    <w:r>
      <w:rPr>
        <w:rtl/>
      </w:rPr>
      <w:instrText xml:space="preserve"> </w:instrText>
    </w:r>
    <w:r w:rsidRPr="003B5DD3">
      <w:rPr>
        <w:rFonts w:hint="cs"/>
        <w:sz w:val="20"/>
      </w:rPr>
      <w:instrText xml:space="preserve">NUMPAGES  </w:instrText>
    </w:r>
    <w:r w:rsidRPr="003B5DD3">
      <w:rPr>
        <w:rFonts w:hint="cs"/>
        <w:sz w:val="20"/>
        <w:rtl/>
      </w:rPr>
      <w:fldChar w:fldCharType="separate"/>
    </w:r>
    <w:r>
      <w:rPr>
        <w:rFonts w:hint="cs"/>
        <w:sz w:val="20"/>
        <w:rtl/>
      </w:rPr>
      <w:t>9</w:t>
    </w:r>
    <w:r w:rsidRPr="003B5DD3">
      <w:rPr>
        <w:rFonts w:hint="cs"/>
        <w:sz w:val="20"/>
        <w:rtl/>
      </w:rPr>
      <w:fldChar w:fldCharType="end"/>
    </w:r>
    <w:r>
      <w:rPr>
        <w:rFonts w:hint="cs"/>
        <w:sz w:val="20"/>
        <w:szCs w:val="20"/>
        <w:rtl/>
      </w:rPr>
      <w:t xml:space="preserve">                                                                                                                                                                                                                                                     تاريخ الإصدار:</w:t>
    </w:r>
    <w:r>
      <w:rPr>
        <w:sz w:val="20"/>
        <w:szCs w:val="20"/>
      </w:rPr>
      <w:t xml:space="preserve"> </w:t>
    </w:r>
    <w:r>
      <w:rPr>
        <w:rFonts w:hint="cs"/>
        <w:sz w:val="20"/>
        <w:szCs w:val="20"/>
        <w:rtl/>
      </w:rPr>
      <w:t>2/11/2020</w:t>
    </w:r>
  </w:p>
  <w:p w14:paraId="01006FD1" w14:textId="77777777" w:rsidR="009250FC" w:rsidRDefault="009250FC" w:rsidP="00C1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8C545" w14:textId="77777777" w:rsidR="00133418" w:rsidRDefault="00133418">
      <w:r>
        <w:separator/>
      </w:r>
    </w:p>
  </w:footnote>
  <w:footnote w:type="continuationSeparator" w:id="0">
    <w:p w14:paraId="688AEBF8" w14:textId="77777777" w:rsidR="00133418" w:rsidRDefault="00133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09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64"/>
      <w:gridCol w:w="3472"/>
      <w:gridCol w:w="1841"/>
      <w:gridCol w:w="1513"/>
    </w:tblGrid>
    <w:tr w:rsidR="009250FC" w:rsidRPr="001D3B5B" w14:paraId="01670FCE" w14:textId="77777777" w:rsidTr="00223EFF">
      <w:trPr>
        <w:trHeight w:val="360"/>
        <w:jc w:val="center"/>
      </w:trPr>
      <w:tc>
        <w:tcPr>
          <w:tcW w:w="2264" w:type="dxa"/>
          <w:vMerge w:val="restart"/>
          <w:vAlign w:val="center"/>
        </w:tcPr>
        <w:p w14:paraId="40E86412" w14:textId="77777777" w:rsidR="009250FC" w:rsidRPr="001D3B5B" w:rsidRDefault="009250FC">
          <w:pPr>
            <w:pStyle w:val="Header"/>
            <w:bidi/>
            <w:jc w:val="center"/>
            <w:rPr>
              <w:rFonts w:ascii="Sakkal Majalla" w:hAnsi="Sakkal Majalla" w:cs="Sakkal Majalla"/>
              <w:sz w:val="18"/>
              <w:szCs w:val="18"/>
              <w:rtl/>
            </w:rPr>
          </w:pPr>
          <w:r w:rsidRPr="001D3B5B">
            <w:rPr>
              <w:rFonts w:ascii="Sakkal Majalla" w:hAnsi="Sakkal Majalla" w:cs="Sakkal Majalla" w:hint="cs"/>
              <w:noProof/>
              <w:rtl/>
            </w:rPr>
            <w:drawing>
              <wp:anchor distT="0" distB="0" distL="114300" distR="114300" simplePos="0" relativeHeight="251659264" behindDoc="0" locked="0" layoutInCell="1" allowOverlap="1" wp14:anchorId="40540672" wp14:editId="72882A96">
                <wp:simplePos x="0" y="0"/>
                <wp:positionH relativeFrom="column">
                  <wp:posOffset>210185</wp:posOffset>
                </wp:positionH>
                <wp:positionV relativeFrom="paragraph">
                  <wp:posOffset>-19685</wp:posOffset>
                </wp:positionV>
                <wp:extent cx="850900" cy="609600"/>
                <wp:effectExtent l="0" t="0" r="6350" b="0"/>
                <wp:wrapNone/>
                <wp:docPr id="1" name="66c9ccf6-97d5-4a03-8e4d-9cafaccaeef5" descr="Description: cid:FFE34824-7A65-4849-9376-433F5D4BE61F@openv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c9ccf6-97d5-4a03-8e4d-9cafaccaeef5" descr="Description: cid:FFE34824-7A65-4849-9376-433F5D4BE61F@openvpn"/>
                        <pic:cNvPicPr>
                          <a:picLocks noChangeAspect="1" noChangeArrowheads="1"/>
                        </pic:cNvPicPr>
                      </pic:nvPicPr>
                      <pic:blipFill>
                        <a:blip r:embed="rId1" r:link="rId2"/>
                        <a:srcRect r="10648"/>
                        <a:stretch>
                          <a:fillRect/>
                        </a:stretch>
                      </pic:blipFill>
                      <pic:spPr bwMode="auto">
                        <a:xfrm>
                          <a:off x="0" y="0"/>
                          <a:ext cx="850900" cy="60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472" w:type="dxa"/>
          <w:vMerge w:val="restart"/>
          <w:vAlign w:val="center"/>
        </w:tcPr>
        <w:p w14:paraId="2E53ED58" w14:textId="77777777" w:rsidR="009250FC" w:rsidRPr="001D3B5B" w:rsidRDefault="009250FC" w:rsidP="00223EFF">
          <w:pPr>
            <w:bidi/>
            <w:jc w:val="center"/>
            <w:rPr>
              <w:rFonts w:ascii="Sakkal Majalla" w:hAnsi="Sakkal Majalla" w:cs="Sakkal Majalla"/>
              <w:b/>
              <w:bCs/>
              <w:sz w:val="32"/>
              <w:szCs w:val="32"/>
              <w:rtl/>
            </w:rPr>
          </w:pPr>
          <w:r w:rsidRPr="001D3B5B">
            <w:rPr>
              <w:rFonts w:ascii="Sakkal Majalla" w:hAnsi="Sakkal Majalla" w:cs="Sakkal Majalla" w:hint="cs"/>
              <w:b/>
              <w:bCs/>
              <w:sz w:val="32"/>
              <w:szCs w:val="32"/>
              <w:rtl/>
            </w:rPr>
            <w:t>موردو اللحوم</w:t>
          </w:r>
        </w:p>
        <w:p w14:paraId="64C50489" w14:textId="77777777" w:rsidR="009250FC" w:rsidRPr="001D3B5B" w:rsidRDefault="009250FC" w:rsidP="00223EFF">
          <w:pPr>
            <w:bidi/>
            <w:jc w:val="center"/>
            <w:rPr>
              <w:rFonts w:ascii="Sakkal Majalla" w:hAnsi="Sakkal Majalla" w:cs="Sakkal Majalla"/>
              <w:b/>
              <w:bCs/>
              <w:rtl/>
            </w:rPr>
          </w:pPr>
          <w:r w:rsidRPr="001D3B5B">
            <w:rPr>
              <w:rFonts w:ascii="Sakkal Majalla" w:hAnsi="Sakkal Majalla" w:cs="Sakkal Majalla" w:hint="cs"/>
              <w:b/>
              <w:bCs/>
              <w:rtl/>
            </w:rPr>
            <w:t>متطلبات التأهيل المسبق</w:t>
          </w:r>
        </w:p>
      </w:tc>
      <w:tc>
        <w:tcPr>
          <w:tcW w:w="1841" w:type="dxa"/>
          <w:vAlign w:val="center"/>
        </w:tcPr>
        <w:p w14:paraId="754BE51E" w14:textId="77777777" w:rsidR="009250FC" w:rsidRPr="001D3B5B" w:rsidRDefault="009250FC" w:rsidP="00990B85">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tl/>
            </w:rPr>
            <w:t>رقم إجراءات التشغيل القياسية:</w:t>
          </w:r>
          <w:r w:rsidRPr="001D3B5B">
            <w:rPr>
              <w:rFonts w:ascii="Sakkal Majalla" w:hAnsi="Sakkal Majalla" w:cs="Sakkal Majalla" w:hint="cs"/>
              <w:b/>
              <w:bCs/>
              <w:color w:val="000000"/>
              <w:sz w:val="20"/>
              <w:szCs w:val="20"/>
            </w:rPr>
            <w:t xml:space="preserve"> </w:t>
          </w:r>
        </w:p>
      </w:tc>
      <w:tc>
        <w:tcPr>
          <w:tcW w:w="1513" w:type="dxa"/>
          <w:vAlign w:val="center"/>
        </w:tcPr>
        <w:p w14:paraId="7BA19892" w14:textId="77777777" w:rsidR="009250FC" w:rsidRPr="001D3B5B" w:rsidRDefault="009250FC" w:rsidP="00223EFF">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Pr>
            <w:t>MT1</w:t>
          </w:r>
        </w:p>
      </w:tc>
    </w:tr>
    <w:tr w:rsidR="009250FC" w:rsidRPr="001D3B5B" w14:paraId="12DD0DE9" w14:textId="77777777" w:rsidTr="00223EFF">
      <w:trPr>
        <w:trHeight w:val="332"/>
        <w:jc w:val="center"/>
      </w:trPr>
      <w:tc>
        <w:tcPr>
          <w:tcW w:w="2264" w:type="dxa"/>
          <w:vMerge/>
          <w:vAlign w:val="center"/>
        </w:tcPr>
        <w:p w14:paraId="69D60190" w14:textId="77777777" w:rsidR="009250FC" w:rsidRPr="001D3B5B" w:rsidRDefault="009250FC">
          <w:pPr>
            <w:pStyle w:val="Header"/>
            <w:rPr>
              <w:rFonts w:ascii="Sakkal Majalla" w:hAnsi="Sakkal Majalla" w:cs="Sakkal Majalla"/>
              <w:sz w:val="18"/>
              <w:szCs w:val="18"/>
            </w:rPr>
          </w:pPr>
        </w:p>
      </w:tc>
      <w:tc>
        <w:tcPr>
          <w:tcW w:w="3472" w:type="dxa"/>
          <w:vMerge/>
          <w:vAlign w:val="center"/>
        </w:tcPr>
        <w:p w14:paraId="5206E633" w14:textId="77777777" w:rsidR="009250FC" w:rsidRPr="001D3B5B" w:rsidRDefault="009250FC">
          <w:pPr>
            <w:pStyle w:val="Header"/>
            <w:rPr>
              <w:rFonts w:ascii="Sakkal Majalla" w:hAnsi="Sakkal Majalla" w:cs="Sakkal Majalla"/>
              <w:b/>
              <w:bCs/>
              <w:color w:val="000000"/>
              <w:sz w:val="20"/>
              <w:szCs w:val="20"/>
            </w:rPr>
          </w:pPr>
        </w:p>
      </w:tc>
      <w:tc>
        <w:tcPr>
          <w:tcW w:w="1841" w:type="dxa"/>
          <w:vAlign w:val="center"/>
        </w:tcPr>
        <w:p w14:paraId="6DBA259D" w14:textId="77777777" w:rsidR="009250FC" w:rsidRPr="001D3B5B" w:rsidRDefault="009250FC" w:rsidP="00990B85">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tl/>
            </w:rPr>
            <w:t>القسم:</w:t>
          </w:r>
        </w:p>
      </w:tc>
      <w:tc>
        <w:tcPr>
          <w:tcW w:w="1513" w:type="dxa"/>
          <w:vAlign w:val="center"/>
        </w:tcPr>
        <w:p w14:paraId="1941F83D" w14:textId="77777777" w:rsidR="009250FC" w:rsidRPr="001D3B5B" w:rsidRDefault="009250FC">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tl/>
            </w:rPr>
            <w:t>الأطعمة الطازجة</w:t>
          </w:r>
        </w:p>
      </w:tc>
    </w:tr>
    <w:tr w:rsidR="009250FC" w:rsidRPr="001D3B5B" w14:paraId="190D191D" w14:textId="77777777" w:rsidTr="00223EFF">
      <w:trPr>
        <w:trHeight w:val="278"/>
        <w:jc w:val="center"/>
      </w:trPr>
      <w:tc>
        <w:tcPr>
          <w:tcW w:w="2264" w:type="dxa"/>
          <w:vMerge/>
          <w:vAlign w:val="center"/>
        </w:tcPr>
        <w:p w14:paraId="456B5DA4" w14:textId="77777777" w:rsidR="009250FC" w:rsidRPr="001D3B5B" w:rsidRDefault="009250FC">
          <w:pPr>
            <w:pStyle w:val="Header"/>
            <w:rPr>
              <w:rFonts w:ascii="Sakkal Majalla" w:hAnsi="Sakkal Majalla" w:cs="Sakkal Majalla"/>
              <w:sz w:val="18"/>
              <w:szCs w:val="18"/>
            </w:rPr>
          </w:pPr>
        </w:p>
      </w:tc>
      <w:tc>
        <w:tcPr>
          <w:tcW w:w="3472" w:type="dxa"/>
          <w:vMerge/>
          <w:vAlign w:val="center"/>
        </w:tcPr>
        <w:p w14:paraId="42F426AF" w14:textId="77777777" w:rsidR="009250FC" w:rsidRPr="001D3B5B" w:rsidRDefault="009250FC">
          <w:pPr>
            <w:pStyle w:val="Header"/>
            <w:rPr>
              <w:rFonts w:ascii="Sakkal Majalla" w:hAnsi="Sakkal Majalla" w:cs="Sakkal Majalla"/>
              <w:b/>
              <w:bCs/>
              <w:color w:val="000000"/>
              <w:sz w:val="20"/>
              <w:szCs w:val="20"/>
            </w:rPr>
          </w:pPr>
        </w:p>
      </w:tc>
      <w:tc>
        <w:tcPr>
          <w:tcW w:w="1841" w:type="dxa"/>
          <w:vAlign w:val="center"/>
        </w:tcPr>
        <w:p w14:paraId="2B7CD3B4" w14:textId="4E3FC117" w:rsidR="009250FC" w:rsidRPr="001D3B5B" w:rsidRDefault="009250FC">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tl/>
            </w:rPr>
            <w:t>الشعبة/</w:t>
          </w:r>
          <w:r w:rsidR="004F5355">
            <w:rPr>
              <w:rFonts w:ascii="Sakkal Majalla" w:hAnsi="Sakkal Majalla" w:cs="Sakkal Majalla" w:hint="cs"/>
              <w:b/>
              <w:bCs/>
              <w:color w:val="000000"/>
              <w:sz w:val="20"/>
              <w:szCs w:val="20"/>
              <w:rtl/>
              <w:lang w:bidi="ar-EG"/>
            </w:rPr>
            <w:t xml:space="preserve"> الاختصاص</w:t>
          </w:r>
          <w:r w:rsidRPr="001D3B5B">
            <w:rPr>
              <w:rFonts w:ascii="Sakkal Majalla" w:hAnsi="Sakkal Majalla" w:cs="Sakkal Majalla" w:hint="cs"/>
              <w:b/>
              <w:bCs/>
              <w:color w:val="000000"/>
              <w:sz w:val="20"/>
              <w:szCs w:val="20"/>
              <w:rtl/>
            </w:rPr>
            <w:t>:</w:t>
          </w:r>
        </w:p>
      </w:tc>
      <w:tc>
        <w:tcPr>
          <w:tcW w:w="1513" w:type="dxa"/>
          <w:vAlign w:val="center"/>
        </w:tcPr>
        <w:p w14:paraId="6ED268D8" w14:textId="77777777" w:rsidR="009250FC" w:rsidRPr="001D3B5B" w:rsidRDefault="009250FC">
          <w:pPr>
            <w:pStyle w:val="Header"/>
            <w:bidi/>
            <w:rPr>
              <w:rFonts w:ascii="Sakkal Majalla" w:hAnsi="Sakkal Majalla" w:cs="Sakkal Majalla"/>
              <w:b/>
              <w:bCs/>
              <w:color w:val="000000"/>
              <w:sz w:val="20"/>
              <w:szCs w:val="20"/>
              <w:rtl/>
            </w:rPr>
          </w:pPr>
          <w:r w:rsidRPr="001D3B5B">
            <w:rPr>
              <w:rFonts w:ascii="Sakkal Majalla" w:hAnsi="Sakkal Majalla" w:cs="Sakkal Majalla" w:hint="cs"/>
              <w:b/>
              <w:bCs/>
              <w:color w:val="000000"/>
              <w:sz w:val="20"/>
              <w:szCs w:val="20"/>
              <w:rtl/>
            </w:rPr>
            <w:t>اللحوم</w:t>
          </w:r>
        </w:p>
      </w:tc>
    </w:tr>
  </w:tbl>
  <w:p w14:paraId="26891DB7" w14:textId="77777777" w:rsidR="009250FC" w:rsidRDefault="00925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3C6"/>
    <w:multiLevelType w:val="hybridMultilevel"/>
    <w:tmpl w:val="E7E0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5D8E"/>
    <w:multiLevelType w:val="multilevel"/>
    <w:tmpl w:val="D0D8729E"/>
    <w:lvl w:ilvl="0">
      <w:start w:val="1"/>
      <w:numFmt w:val="decimal"/>
      <w:lvlText w:val="%1."/>
      <w:lvlJc w:val="left"/>
      <w:pPr>
        <w:ind w:left="420" w:hanging="420"/>
      </w:pPr>
      <w:rPr>
        <w:rFonts w:hint="default"/>
        <w:b/>
        <w:bCs/>
        <w:u w:val="none"/>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440" w:hanging="720"/>
      </w:pPr>
      <w:rPr>
        <w:rFonts w:hint="default"/>
        <w:b w:val="0"/>
        <w:bCs w:val="0"/>
        <w:color w:val="auto"/>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35F6577"/>
    <w:multiLevelType w:val="hybridMultilevel"/>
    <w:tmpl w:val="3DF0A476"/>
    <w:lvl w:ilvl="0" w:tplc="DA5EE6C8">
      <w:start w:val="1"/>
      <w:numFmt w:val="decimal"/>
      <w:lvlText w:val="%1."/>
      <w:lvlJc w:val="left"/>
      <w:pPr>
        <w:ind w:left="1421" w:hanging="360"/>
      </w:pPr>
      <w:rPr>
        <w:rFonts w:hint="default"/>
        <w:b w:val="0"/>
        <w:bCs w:val="0"/>
        <w:color w:val="auto"/>
      </w:rPr>
    </w:lvl>
    <w:lvl w:ilvl="1" w:tplc="04090019" w:tentative="1">
      <w:start w:val="1"/>
      <w:numFmt w:val="lowerLetter"/>
      <w:lvlText w:val="%2."/>
      <w:lvlJc w:val="left"/>
      <w:pPr>
        <w:ind w:left="2141" w:hanging="360"/>
      </w:pPr>
    </w:lvl>
    <w:lvl w:ilvl="2" w:tplc="0409001B" w:tentative="1">
      <w:start w:val="1"/>
      <w:numFmt w:val="lowerRoman"/>
      <w:lvlText w:val="%3."/>
      <w:lvlJc w:val="right"/>
      <w:pPr>
        <w:ind w:left="2861" w:hanging="180"/>
      </w:pPr>
    </w:lvl>
    <w:lvl w:ilvl="3" w:tplc="0409000F" w:tentative="1">
      <w:start w:val="1"/>
      <w:numFmt w:val="decimal"/>
      <w:lvlText w:val="%4."/>
      <w:lvlJc w:val="left"/>
      <w:pPr>
        <w:ind w:left="3581" w:hanging="360"/>
      </w:pPr>
    </w:lvl>
    <w:lvl w:ilvl="4" w:tplc="04090019" w:tentative="1">
      <w:start w:val="1"/>
      <w:numFmt w:val="lowerLetter"/>
      <w:lvlText w:val="%5."/>
      <w:lvlJc w:val="left"/>
      <w:pPr>
        <w:ind w:left="4301" w:hanging="360"/>
      </w:pPr>
    </w:lvl>
    <w:lvl w:ilvl="5" w:tplc="0409001B" w:tentative="1">
      <w:start w:val="1"/>
      <w:numFmt w:val="lowerRoman"/>
      <w:lvlText w:val="%6."/>
      <w:lvlJc w:val="right"/>
      <w:pPr>
        <w:ind w:left="5021" w:hanging="180"/>
      </w:pPr>
    </w:lvl>
    <w:lvl w:ilvl="6" w:tplc="0409000F" w:tentative="1">
      <w:start w:val="1"/>
      <w:numFmt w:val="decimal"/>
      <w:lvlText w:val="%7."/>
      <w:lvlJc w:val="left"/>
      <w:pPr>
        <w:ind w:left="5741" w:hanging="360"/>
      </w:pPr>
    </w:lvl>
    <w:lvl w:ilvl="7" w:tplc="04090019" w:tentative="1">
      <w:start w:val="1"/>
      <w:numFmt w:val="lowerLetter"/>
      <w:lvlText w:val="%8."/>
      <w:lvlJc w:val="left"/>
      <w:pPr>
        <w:ind w:left="6461" w:hanging="360"/>
      </w:pPr>
    </w:lvl>
    <w:lvl w:ilvl="8" w:tplc="0409001B" w:tentative="1">
      <w:start w:val="1"/>
      <w:numFmt w:val="lowerRoman"/>
      <w:lvlText w:val="%9."/>
      <w:lvlJc w:val="right"/>
      <w:pPr>
        <w:ind w:left="7181" w:hanging="180"/>
      </w:pPr>
    </w:lvl>
  </w:abstractNum>
  <w:abstractNum w:abstractNumId="3" w15:restartNumberingAfterBreak="0">
    <w:nsid w:val="15690F0B"/>
    <w:multiLevelType w:val="hybridMultilevel"/>
    <w:tmpl w:val="B0FC49A8"/>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4" w15:restartNumberingAfterBreak="0">
    <w:nsid w:val="2C3823DF"/>
    <w:multiLevelType w:val="hybridMultilevel"/>
    <w:tmpl w:val="AF783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610865"/>
    <w:multiLevelType w:val="hybridMultilevel"/>
    <w:tmpl w:val="5E26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A41CF"/>
    <w:multiLevelType w:val="hybridMultilevel"/>
    <w:tmpl w:val="DCD09DAA"/>
    <w:lvl w:ilvl="0" w:tplc="A7C6F6E2">
      <w:start w:val="4"/>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BEF46CC"/>
    <w:multiLevelType w:val="hybridMultilevel"/>
    <w:tmpl w:val="723CF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2FC09F5"/>
    <w:multiLevelType w:val="hybridMultilevel"/>
    <w:tmpl w:val="800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315DF"/>
    <w:multiLevelType w:val="hybridMultilevel"/>
    <w:tmpl w:val="77D6D1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8F4093"/>
    <w:multiLevelType w:val="hybridMultilevel"/>
    <w:tmpl w:val="2EFCF98C"/>
    <w:lvl w:ilvl="0" w:tplc="0409000B">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1" w15:restartNumberingAfterBreak="0">
    <w:nsid w:val="7EBB0D87"/>
    <w:multiLevelType w:val="hybridMultilevel"/>
    <w:tmpl w:val="640C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153865">
    <w:abstractNumId w:val="1"/>
  </w:num>
  <w:num w:numId="2" w16cid:durableId="940992348">
    <w:abstractNumId w:val="6"/>
  </w:num>
  <w:num w:numId="3" w16cid:durableId="202987582">
    <w:abstractNumId w:val="10"/>
  </w:num>
  <w:num w:numId="4" w16cid:durableId="2103186266">
    <w:abstractNumId w:val="3"/>
  </w:num>
  <w:num w:numId="5" w16cid:durableId="339816711">
    <w:abstractNumId w:val="2"/>
  </w:num>
  <w:num w:numId="6" w16cid:durableId="1507015686">
    <w:abstractNumId w:val="0"/>
  </w:num>
  <w:num w:numId="7" w16cid:durableId="2075882814">
    <w:abstractNumId w:val="5"/>
  </w:num>
  <w:num w:numId="8" w16cid:durableId="585111052">
    <w:abstractNumId w:val="8"/>
  </w:num>
  <w:num w:numId="9" w16cid:durableId="880748057">
    <w:abstractNumId w:val="11"/>
  </w:num>
  <w:num w:numId="10" w16cid:durableId="936980850">
    <w:abstractNumId w:val="7"/>
  </w:num>
  <w:num w:numId="11" w16cid:durableId="2076851654">
    <w:abstractNumId w:val="4"/>
  </w:num>
  <w:num w:numId="12" w16cid:durableId="92222695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B85"/>
    <w:rsid w:val="0000397A"/>
    <w:rsid w:val="00003D2D"/>
    <w:rsid w:val="00004448"/>
    <w:rsid w:val="000047A1"/>
    <w:rsid w:val="0000552C"/>
    <w:rsid w:val="00011502"/>
    <w:rsid w:val="0001210E"/>
    <w:rsid w:val="00017FF2"/>
    <w:rsid w:val="00023A9C"/>
    <w:rsid w:val="00037791"/>
    <w:rsid w:val="00041C8E"/>
    <w:rsid w:val="00044B91"/>
    <w:rsid w:val="000459C7"/>
    <w:rsid w:val="000539D8"/>
    <w:rsid w:val="000553DC"/>
    <w:rsid w:val="0005558D"/>
    <w:rsid w:val="00056068"/>
    <w:rsid w:val="00067EAD"/>
    <w:rsid w:val="0007166D"/>
    <w:rsid w:val="00077EF9"/>
    <w:rsid w:val="00087D67"/>
    <w:rsid w:val="00087F36"/>
    <w:rsid w:val="000929BE"/>
    <w:rsid w:val="0009302B"/>
    <w:rsid w:val="00095704"/>
    <w:rsid w:val="000A0AAF"/>
    <w:rsid w:val="000A1BAC"/>
    <w:rsid w:val="000A5EBC"/>
    <w:rsid w:val="000A7F7B"/>
    <w:rsid w:val="000B13DD"/>
    <w:rsid w:val="000B4E8F"/>
    <w:rsid w:val="000C0319"/>
    <w:rsid w:val="000C0D49"/>
    <w:rsid w:val="000C1295"/>
    <w:rsid w:val="000C3BA8"/>
    <w:rsid w:val="000C6CC2"/>
    <w:rsid w:val="000D102C"/>
    <w:rsid w:val="000D33BC"/>
    <w:rsid w:val="000E03A7"/>
    <w:rsid w:val="000E2BA0"/>
    <w:rsid w:val="000E3C4A"/>
    <w:rsid w:val="000E5FCA"/>
    <w:rsid w:val="000E65C1"/>
    <w:rsid w:val="000E7307"/>
    <w:rsid w:val="000E7575"/>
    <w:rsid w:val="000F078B"/>
    <w:rsid w:val="000F1E2F"/>
    <w:rsid w:val="000F556B"/>
    <w:rsid w:val="0010094F"/>
    <w:rsid w:val="0010409B"/>
    <w:rsid w:val="00104FA8"/>
    <w:rsid w:val="00106F42"/>
    <w:rsid w:val="00116B52"/>
    <w:rsid w:val="00117270"/>
    <w:rsid w:val="00125ABF"/>
    <w:rsid w:val="00127AE8"/>
    <w:rsid w:val="00131789"/>
    <w:rsid w:val="00133418"/>
    <w:rsid w:val="00137249"/>
    <w:rsid w:val="00141B18"/>
    <w:rsid w:val="00141C0B"/>
    <w:rsid w:val="00143CB0"/>
    <w:rsid w:val="00144A0C"/>
    <w:rsid w:val="00147E0A"/>
    <w:rsid w:val="00152B60"/>
    <w:rsid w:val="001603EF"/>
    <w:rsid w:val="001606CA"/>
    <w:rsid w:val="001635C7"/>
    <w:rsid w:val="00163979"/>
    <w:rsid w:val="00175BD0"/>
    <w:rsid w:val="001851DB"/>
    <w:rsid w:val="0018565A"/>
    <w:rsid w:val="0018722A"/>
    <w:rsid w:val="0018783C"/>
    <w:rsid w:val="00187F80"/>
    <w:rsid w:val="0019135D"/>
    <w:rsid w:val="001933EC"/>
    <w:rsid w:val="001936E7"/>
    <w:rsid w:val="001A12B4"/>
    <w:rsid w:val="001A162A"/>
    <w:rsid w:val="001A42E7"/>
    <w:rsid w:val="001A4C96"/>
    <w:rsid w:val="001A65EE"/>
    <w:rsid w:val="001B104A"/>
    <w:rsid w:val="001B7EC7"/>
    <w:rsid w:val="001C5B19"/>
    <w:rsid w:val="001C6F7A"/>
    <w:rsid w:val="001C7C8B"/>
    <w:rsid w:val="001D3B5B"/>
    <w:rsid w:val="001E05F5"/>
    <w:rsid w:val="001E08CB"/>
    <w:rsid w:val="001E2A47"/>
    <w:rsid w:val="001F12F3"/>
    <w:rsid w:val="001F3B5C"/>
    <w:rsid w:val="001F75EA"/>
    <w:rsid w:val="00201DE5"/>
    <w:rsid w:val="00207C0C"/>
    <w:rsid w:val="00216A47"/>
    <w:rsid w:val="00217F86"/>
    <w:rsid w:val="00223EFF"/>
    <w:rsid w:val="002272E9"/>
    <w:rsid w:val="00234CC6"/>
    <w:rsid w:val="0023587B"/>
    <w:rsid w:val="00240FA1"/>
    <w:rsid w:val="00241AE3"/>
    <w:rsid w:val="0024257C"/>
    <w:rsid w:val="0024515E"/>
    <w:rsid w:val="002471AF"/>
    <w:rsid w:val="002507B7"/>
    <w:rsid w:val="0025142F"/>
    <w:rsid w:val="002517D5"/>
    <w:rsid w:val="00251A27"/>
    <w:rsid w:val="00260FC2"/>
    <w:rsid w:val="00261BC6"/>
    <w:rsid w:val="002739C4"/>
    <w:rsid w:val="00277D7B"/>
    <w:rsid w:val="00285F82"/>
    <w:rsid w:val="002930D6"/>
    <w:rsid w:val="00297482"/>
    <w:rsid w:val="00297970"/>
    <w:rsid w:val="002A05C7"/>
    <w:rsid w:val="002A57D8"/>
    <w:rsid w:val="002B2888"/>
    <w:rsid w:val="002B3268"/>
    <w:rsid w:val="002B339B"/>
    <w:rsid w:val="002B7E2C"/>
    <w:rsid w:val="002C1B38"/>
    <w:rsid w:val="002C1DF4"/>
    <w:rsid w:val="002C3A82"/>
    <w:rsid w:val="002C4C43"/>
    <w:rsid w:val="002D6AF0"/>
    <w:rsid w:val="002E4CB8"/>
    <w:rsid w:val="002E4E63"/>
    <w:rsid w:val="002E5720"/>
    <w:rsid w:val="002F08D6"/>
    <w:rsid w:val="002F2B56"/>
    <w:rsid w:val="002F3B3F"/>
    <w:rsid w:val="002F4A12"/>
    <w:rsid w:val="003000BD"/>
    <w:rsid w:val="003017C0"/>
    <w:rsid w:val="0030222E"/>
    <w:rsid w:val="00303CD3"/>
    <w:rsid w:val="00303D71"/>
    <w:rsid w:val="003071E3"/>
    <w:rsid w:val="003121C1"/>
    <w:rsid w:val="00313C21"/>
    <w:rsid w:val="003158B0"/>
    <w:rsid w:val="003167E9"/>
    <w:rsid w:val="0032197D"/>
    <w:rsid w:val="003260BA"/>
    <w:rsid w:val="00330DEB"/>
    <w:rsid w:val="00342808"/>
    <w:rsid w:val="0034362D"/>
    <w:rsid w:val="00345279"/>
    <w:rsid w:val="0035195A"/>
    <w:rsid w:val="00351A24"/>
    <w:rsid w:val="00366066"/>
    <w:rsid w:val="0037270B"/>
    <w:rsid w:val="003856DE"/>
    <w:rsid w:val="003905A6"/>
    <w:rsid w:val="003929E1"/>
    <w:rsid w:val="003937CF"/>
    <w:rsid w:val="003937F9"/>
    <w:rsid w:val="003949EF"/>
    <w:rsid w:val="003A2960"/>
    <w:rsid w:val="003A3B9C"/>
    <w:rsid w:val="003B1A87"/>
    <w:rsid w:val="003B5DD3"/>
    <w:rsid w:val="003C0044"/>
    <w:rsid w:val="003C3B19"/>
    <w:rsid w:val="003C47EB"/>
    <w:rsid w:val="003D042A"/>
    <w:rsid w:val="003D16FF"/>
    <w:rsid w:val="003D3B64"/>
    <w:rsid w:val="003D78CF"/>
    <w:rsid w:val="003E0178"/>
    <w:rsid w:val="003E0329"/>
    <w:rsid w:val="003E1E03"/>
    <w:rsid w:val="003E2075"/>
    <w:rsid w:val="003E34A3"/>
    <w:rsid w:val="003E49E3"/>
    <w:rsid w:val="003F0FDF"/>
    <w:rsid w:val="003F3014"/>
    <w:rsid w:val="003F3B11"/>
    <w:rsid w:val="003F5F32"/>
    <w:rsid w:val="003F71C9"/>
    <w:rsid w:val="00402E32"/>
    <w:rsid w:val="004043D8"/>
    <w:rsid w:val="0041021A"/>
    <w:rsid w:val="00415A43"/>
    <w:rsid w:val="00423F12"/>
    <w:rsid w:val="00426019"/>
    <w:rsid w:val="00432CC2"/>
    <w:rsid w:val="0044433F"/>
    <w:rsid w:val="00451D9C"/>
    <w:rsid w:val="00457C9B"/>
    <w:rsid w:val="004655FF"/>
    <w:rsid w:val="00467B5A"/>
    <w:rsid w:val="004753F8"/>
    <w:rsid w:val="00475A47"/>
    <w:rsid w:val="0047744C"/>
    <w:rsid w:val="00480E4E"/>
    <w:rsid w:val="00482669"/>
    <w:rsid w:val="0048308E"/>
    <w:rsid w:val="00484193"/>
    <w:rsid w:val="004A547A"/>
    <w:rsid w:val="004A6A4E"/>
    <w:rsid w:val="004A75C5"/>
    <w:rsid w:val="004B2D51"/>
    <w:rsid w:val="004B77F4"/>
    <w:rsid w:val="004B7C81"/>
    <w:rsid w:val="004C0F46"/>
    <w:rsid w:val="004D06E1"/>
    <w:rsid w:val="004D4E4F"/>
    <w:rsid w:val="004D57BC"/>
    <w:rsid w:val="004D7041"/>
    <w:rsid w:val="004E5728"/>
    <w:rsid w:val="004E7F3B"/>
    <w:rsid w:val="004F07F4"/>
    <w:rsid w:val="004F3C7C"/>
    <w:rsid w:val="004F5355"/>
    <w:rsid w:val="005009F2"/>
    <w:rsid w:val="00503228"/>
    <w:rsid w:val="00511767"/>
    <w:rsid w:val="00512446"/>
    <w:rsid w:val="0052133A"/>
    <w:rsid w:val="00522381"/>
    <w:rsid w:val="005241C9"/>
    <w:rsid w:val="00527A03"/>
    <w:rsid w:val="00531C70"/>
    <w:rsid w:val="00531CFF"/>
    <w:rsid w:val="00540998"/>
    <w:rsid w:val="00545194"/>
    <w:rsid w:val="00551A0B"/>
    <w:rsid w:val="00551CF1"/>
    <w:rsid w:val="005577C5"/>
    <w:rsid w:val="005644C2"/>
    <w:rsid w:val="00576F5C"/>
    <w:rsid w:val="00582979"/>
    <w:rsid w:val="0058466C"/>
    <w:rsid w:val="005A017F"/>
    <w:rsid w:val="005A14F6"/>
    <w:rsid w:val="005A6D93"/>
    <w:rsid w:val="005B212A"/>
    <w:rsid w:val="005B6608"/>
    <w:rsid w:val="005B7AFD"/>
    <w:rsid w:val="005B7FD8"/>
    <w:rsid w:val="005C6F44"/>
    <w:rsid w:val="005D2019"/>
    <w:rsid w:val="005D3A5C"/>
    <w:rsid w:val="005D7229"/>
    <w:rsid w:val="005F2231"/>
    <w:rsid w:val="005F5745"/>
    <w:rsid w:val="00600DC6"/>
    <w:rsid w:val="006062A9"/>
    <w:rsid w:val="00611EF2"/>
    <w:rsid w:val="006126DE"/>
    <w:rsid w:val="00614F4E"/>
    <w:rsid w:val="00616311"/>
    <w:rsid w:val="00632287"/>
    <w:rsid w:val="00633BB4"/>
    <w:rsid w:val="0063554F"/>
    <w:rsid w:val="00635716"/>
    <w:rsid w:val="006411DF"/>
    <w:rsid w:val="0064460B"/>
    <w:rsid w:val="00661EEC"/>
    <w:rsid w:val="0066225C"/>
    <w:rsid w:val="006653A2"/>
    <w:rsid w:val="006725C1"/>
    <w:rsid w:val="00674A7C"/>
    <w:rsid w:val="0067517E"/>
    <w:rsid w:val="00677F6F"/>
    <w:rsid w:val="00681C70"/>
    <w:rsid w:val="00682193"/>
    <w:rsid w:val="00683268"/>
    <w:rsid w:val="0068628F"/>
    <w:rsid w:val="00694453"/>
    <w:rsid w:val="0069771D"/>
    <w:rsid w:val="006A05EA"/>
    <w:rsid w:val="006A22B8"/>
    <w:rsid w:val="006B1DB9"/>
    <w:rsid w:val="006C2BA0"/>
    <w:rsid w:val="006C4CE4"/>
    <w:rsid w:val="006C58CD"/>
    <w:rsid w:val="006E5105"/>
    <w:rsid w:val="006E5561"/>
    <w:rsid w:val="006E7AFA"/>
    <w:rsid w:val="006F09BC"/>
    <w:rsid w:val="006F478C"/>
    <w:rsid w:val="00710C58"/>
    <w:rsid w:val="00711424"/>
    <w:rsid w:val="0071600A"/>
    <w:rsid w:val="0072790C"/>
    <w:rsid w:val="00727993"/>
    <w:rsid w:val="00731DD9"/>
    <w:rsid w:val="0073406F"/>
    <w:rsid w:val="0073456A"/>
    <w:rsid w:val="007368DA"/>
    <w:rsid w:val="0073765D"/>
    <w:rsid w:val="00737AD8"/>
    <w:rsid w:val="00746590"/>
    <w:rsid w:val="00753C45"/>
    <w:rsid w:val="00754294"/>
    <w:rsid w:val="00757461"/>
    <w:rsid w:val="007600D7"/>
    <w:rsid w:val="00764434"/>
    <w:rsid w:val="00766412"/>
    <w:rsid w:val="007673E4"/>
    <w:rsid w:val="0076756D"/>
    <w:rsid w:val="007679C7"/>
    <w:rsid w:val="0077446B"/>
    <w:rsid w:val="00781AC2"/>
    <w:rsid w:val="007923C0"/>
    <w:rsid w:val="00793A4A"/>
    <w:rsid w:val="0079654B"/>
    <w:rsid w:val="00796D42"/>
    <w:rsid w:val="007A2B4F"/>
    <w:rsid w:val="007A5A90"/>
    <w:rsid w:val="007A78CC"/>
    <w:rsid w:val="007B5F63"/>
    <w:rsid w:val="007B604B"/>
    <w:rsid w:val="007C22C7"/>
    <w:rsid w:val="007C4155"/>
    <w:rsid w:val="007C65DF"/>
    <w:rsid w:val="007C7E04"/>
    <w:rsid w:val="007D02FD"/>
    <w:rsid w:val="007D2A57"/>
    <w:rsid w:val="007D58AB"/>
    <w:rsid w:val="007E12CB"/>
    <w:rsid w:val="007E6E11"/>
    <w:rsid w:val="007F5584"/>
    <w:rsid w:val="008012E7"/>
    <w:rsid w:val="008023EE"/>
    <w:rsid w:val="0081013D"/>
    <w:rsid w:val="00810433"/>
    <w:rsid w:val="008125BB"/>
    <w:rsid w:val="0081269D"/>
    <w:rsid w:val="00813178"/>
    <w:rsid w:val="0081633B"/>
    <w:rsid w:val="008241ED"/>
    <w:rsid w:val="00831832"/>
    <w:rsid w:val="00833E46"/>
    <w:rsid w:val="008412CD"/>
    <w:rsid w:val="008479BB"/>
    <w:rsid w:val="00847B44"/>
    <w:rsid w:val="00853A60"/>
    <w:rsid w:val="00857008"/>
    <w:rsid w:val="00857322"/>
    <w:rsid w:val="00860070"/>
    <w:rsid w:val="008601E4"/>
    <w:rsid w:val="008634DD"/>
    <w:rsid w:val="00863E9F"/>
    <w:rsid w:val="0086505A"/>
    <w:rsid w:val="00867C91"/>
    <w:rsid w:val="008733F0"/>
    <w:rsid w:val="008735F2"/>
    <w:rsid w:val="00880AEA"/>
    <w:rsid w:val="00881619"/>
    <w:rsid w:val="00881AFF"/>
    <w:rsid w:val="00886F3B"/>
    <w:rsid w:val="00887BDA"/>
    <w:rsid w:val="00890236"/>
    <w:rsid w:val="008A740B"/>
    <w:rsid w:val="008A77EE"/>
    <w:rsid w:val="008B6B6B"/>
    <w:rsid w:val="008C12BF"/>
    <w:rsid w:val="008C38E2"/>
    <w:rsid w:val="008D1B7B"/>
    <w:rsid w:val="008D3B03"/>
    <w:rsid w:val="008E0E9F"/>
    <w:rsid w:val="008E48B1"/>
    <w:rsid w:val="008F603B"/>
    <w:rsid w:val="009032CA"/>
    <w:rsid w:val="00904688"/>
    <w:rsid w:val="00906316"/>
    <w:rsid w:val="00906915"/>
    <w:rsid w:val="00906CB0"/>
    <w:rsid w:val="00912ADD"/>
    <w:rsid w:val="00916FEA"/>
    <w:rsid w:val="0091720F"/>
    <w:rsid w:val="0092219B"/>
    <w:rsid w:val="009250FC"/>
    <w:rsid w:val="009333C2"/>
    <w:rsid w:val="0093547B"/>
    <w:rsid w:val="00945044"/>
    <w:rsid w:val="009570FD"/>
    <w:rsid w:val="009578C3"/>
    <w:rsid w:val="00964055"/>
    <w:rsid w:val="00964579"/>
    <w:rsid w:val="00973D50"/>
    <w:rsid w:val="00977FEF"/>
    <w:rsid w:val="0098670A"/>
    <w:rsid w:val="00987107"/>
    <w:rsid w:val="00990B85"/>
    <w:rsid w:val="00993746"/>
    <w:rsid w:val="00993DEB"/>
    <w:rsid w:val="00994044"/>
    <w:rsid w:val="009A6CA1"/>
    <w:rsid w:val="009B3330"/>
    <w:rsid w:val="009C59DE"/>
    <w:rsid w:val="009C66DC"/>
    <w:rsid w:val="009D3442"/>
    <w:rsid w:val="009D7E6A"/>
    <w:rsid w:val="009F20E2"/>
    <w:rsid w:val="009F263D"/>
    <w:rsid w:val="009F47FE"/>
    <w:rsid w:val="009F7921"/>
    <w:rsid w:val="009F7CEB"/>
    <w:rsid w:val="00A003F1"/>
    <w:rsid w:val="00A01B34"/>
    <w:rsid w:val="00A0648A"/>
    <w:rsid w:val="00A074B5"/>
    <w:rsid w:val="00A1054F"/>
    <w:rsid w:val="00A13FDA"/>
    <w:rsid w:val="00A16037"/>
    <w:rsid w:val="00A21159"/>
    <w:rsid w:val="00A22486"/>
    <w:rsid w:val="00A339DD"/>
    <w:rsid w:val="00A360AD"/>
    <w:rsid w:val="00A409AB"/>
    <w:rsid w:val="00A42E28"/>
    <w:rsid w:val="00A43AA5"/>
    <w:rsid w:val="00A454AA"/>
    <w:rsid w:val="00A47406"/>
    <w:rsid w:val="00A5030A"/>
    <w:rsid w:val="00A53F72"/>
    <w:rsid w:val="00A604FB"/>
    <w:rsid w:val="00A61CBD"/>
    <w:rsid w:val="00A61FE5"/>
    <w:rsid w:val="00A62937"/>
    <w:rsid w:val="00A636E9"/>
    <w:rsid w:val="00A64C50"/>
    <w:rsid w:val="00A72B20"/>
    <w:rsid w:val="00A7769F"/>
    <w:rsid w:val="00A8202D"/>
    <w:rsid w:val="00A84EFB"/>
    <w:rsid w:val="00A85411"/>
    <w:rsid w:val="00A927CE"/>
    <w:rsid w:val="00A94D83"/>
    <w:rsid w:val="00A97A30"/>
    <w:rsid w:val="00AA0C15"/>
    <w:rsid w:val="00AA5634"/>
    <w:rsid w:val="00AB4BE6"/>
    <w:rsid w:val="00AB5EF1"/>
    <w:rsid w:val="00AB6DAD"/>
    <w:rsid w:val="00AB717E"/>
    <w:rsid w:val="00AB7C21"/>
    <w:rsid w:val="00AC3FA3"/>
    <w:rsid w:val="00AC5A32"/>
    <w:rsid w:val="00AC5F2C"/>
    <w:rsid w:val="00AC7F54"/>
    <w:rsid w:val="00AE15D5"/>
    <w:rsid w:val="00AE53C6"/>
    <w:rsid w:val="00AE7CAC"/>
    <w:rsid w:val="00AF061B"/>
    <w:rsid w:val="00AF3BC1"/>
    <w:rsid w:val="00B03295"/>
    <w:rsid w:val="00B05C9B"/>
    <w:rsid w:val="00B06A6E"/>
    <w:rsid w:val="00B17D10"/>
    <w:rsid w:val="00B2420E"/>
    <w:rsid w:val="00B3710C"/>
    <w:rsid w:val="00B430F1"/>
    <w:rsid w:val="00B65709"/>
    <w:rsid w:val="00B65FEF"/>
    <w:rsid w:val="00B7322E"/>
    <w:rsid w:val="00B73293"/>
    <w:rsid w:val="00B74AA2"/>
    <w:rsid w:val="00B75236"/>
    <w:rsid w:val="00B774DE"/>
    <w:rsid w:val="00B77D60"/>
    <w:rsid w:val="00B8580C"/>
    <w:rsid w:val="00B919EE"/>
    <w:rsid w:val="00B94427"/>
    <w:rsid w:val="00BA1107"/>
    <w:rsid w:val="00BB6176"/>
    <w:rsid w:val="00BC05EF"/>
    <w:rsid w:val="00BC1021"/>
    <w:rsid w:val="00BC3C7A"/>
    <w:rsid w:val="00BC3DEA"/>
    <w:rsid w:val="00BC6220"/>
    <w:rsid w:val="00BC79EB"/>
    <w:rsid w:val="00BD2130"/>
    <w:rsid w:val="00BD39C7"/>
    <w:rsid w:val="00BD6036"/>
    <w:rsid w:val="00BE174E"/>
    <w:rsid w:val="00BE4701"/>
    <w:rsid w:val="00BF1198"/>
    <w:rsid w:val="00BF7567"/>
    <w:rsid w:val="00C018ED"/>
    <w:rsid w:val="00C03154"/>
    <w:rsid w:val="00C12361"/>
    <w:rsid w:val="00C1389F"/>
    <w:rsid w:val="00C152A7"/>
    <w:rsid w:val="00C1692C"/>
    <w:rsid w:val="00C207D3"/>
    <w:rsid w:val="00C24639"/>
    <w:rsid w:val="00C27340"/>
    <w:rsid w:val="00C409D9"/>
    <w:rsid w:val="00C41D59"/>
    <w:rsid w:val="00C43E58"/>
    <w:rsid w:val="00C47584"/>
    <w:rsid w:val="00C5301B"/>
    <w:rsid w:val="00C54AA2"/>
    <w:rsid w:val="00C551E8"/>
    <w:rsid w:val="00C55D42"/>
    <w:rsid w:val="00C609EF"/>
    <w:rsid w:val="00C677A1"/>
    <w:rsid w:val="00C67EE6"/>
    <w:rsid w:val="00C7651C"/>
    <w:rsid w:val="00C916E1"/>
    <w:rsid w:val="00C92000"/>
    <w:rsid w:val="00C92A5F"/>
    <w:rsid w:val="00C93A75"/>
    <w:rsid w:val="00CA0A7C"/>
    <w:rsid w:val="00CA2B2A"/>
    <w:rsid w:val="00CA34F9"/>
    <w:rsid w:val="00CA418E"/>
    <w:rsid w:val="00CB5FCB"/>
    <w:rsid w:val="00CB7013"/>
    <w:rsid w:val="00CC4797"/>
    <w:rsid w:val="00CC7956"/>
    <w:rsid w:val="00CD0BEE"/>
    <w:rsid w:val="00CD591B"/>
    <w:rsid w:val="00CE4A7B"/>
    <w:rsid w:val="00CE645E"/>
    <w:rsid w:val="00CF38F8"/>
    <w:rsid w:val="00D02EAB"/>
    <w:rsid w:val="00D03D59"/>
    <w:rsid w:val="00D05B11"/>
    <w:rsid w:val="00D13D07"/>
    <w:rsid w:val="00D13EC1"/>
    <w:rsid w:val="00D142FE"/>
    <w:rsid w:val="00D172A5"/>
    <w:rsid w:val="00D22FA7"/>
    <w:rsid w:val="00D24B9E"/>
    <w:rsid w:val="00D3239C"/>
    <w:rsid w:val="00D32A8C"/>
    <w:rsid w:val="00D366C2"/>
    <w:rsid w:val="00D36CC9"/>
    <w:rsid w:val="00D418AC"/>
    <w:rsid w:val="00D44624"/>
    <w:rsid w:val="00D46E6F"/>
    <w:rsid w:val="00D559DE"/>
    <w:rsid w:val="00D572A5"/>
    <w:rsid w:val="00D64312"/>
    <w:rsid w:val="00D64809"/>
    <w:rsid w:val="00D64DD7"/>
    <w:rsid w:val="00D76AC8"/>
    <w:rsid w:val="00D77878"/>
    <w:rsid w:val="00D85CF5"/>
    <w:rsid w:val="00D87DC9"/>
    <w:rsid w:val="00D94355"/>
    <w:rsid w:val="00DA0994"/>
    <w:rsid w:val="00DC2EE4"/>
    <w:rsid w:val="00DC4D86"/>
    <w:rsid w:val="00DC77E1"/>
    <w:rsid w:val="00DD1AF9"/>
    <w:rsid w:val="00DD5904"/>
    <w:rsid w:val="00DE1782"/>
    <w:rsid w:val="00DE30A2"/>
    <w:rsid w:val="00DE6A0E"/>
    <w:rsid w:val="00DF3556"/>
    <w:rsid w:val="00DF7D22"/>
    <w:rsid w:val="00E009CE"/>
    <w:rsid w:val="00E02E85"/>
    <w:rsid w:val="00E06F4D"/>
    <w:rsid w:val="00E1073B"/>
    <w:rsid w:val="00E11402"/>
    <w:rsid w:val="00E17281"/>
    <w:rsid w:val="00E176B9"/>
    <w:rsid w:val="00E1788A"/>
    <w:rsid w:val="00E23C35"/>
    <w:rsid w:val="00E27535"/>
    <w:rsid w:val="00E3130F"/>
    <w:rsid w:val="00E3218D"/>
    <w:rsid w:val="00E4628C"/>
    <w:rsid w:val="00E53730"/>
    <w:rsid w:val="00E57C5A"/>
    <w:rsid w:val="00E621B7"/>
    <w:rsid w:val="00E7733F"/>
    <w:rsid w:val="00E80444"/>
    <w:rsid w:val="00E8528B"/>
    <w:rsid w:val="00E87A15"/>
    <w:rsid w:val="00E91148"/>
    <w:rsid w:val="00EA1D68"/>
    <w:rsid w:val="00EA207F"/>
    <w:rsid w:val="00EA3C0A"/>
    <w:rsid w:val="00EA7DA4"/>
    <w:rsid w:val="00EB0B4F"/>
    <w:rsid w:val="00EB1C0D"/>
    <w:rsid w:val="00EB7948"/>
    <w:rsid w:val="00EC2449"/>
    <w:rsid w:val="00EC578B"/>
    <w:rsid w:val="00EC5DEC"/>
    <w:rsid w:val="00EC614A"/>
    <w:rsid w:val="00ED449A"/>
    <w:rsid w:val="00ED4F29"/>
    <w:rsid w:val="00EE0BD9"/>
    <w:rsid w:val="00EE2F93"/>
    <w:rsid w:val="00EE353D"/>
    <w:rsid w:val="00EE6E38"/>
    <w:rsid w:val="00EE727A"/>
    <w:rsid w:val="00EF28CF"/>
    <w:rsid w:val="00EF4275"/>
    <w:rsid w:val="00EF66E1"/>
    <w:rsid w:val="00F001B4"/>
    <w:rsid w:val="00F0788B"/>
    <w:rsid w:val="00F1210A"/>
    <w:rsid w:val="00F12A4B"/>
    <w:rsid w:val="00F15AF4"/>
    <w:rsid w:val="00F216AA"/>
    <w:rsid w:val="00F23D31"/>
    <w:rsid w:val="00F24F44"/>
    <w:rsid w:val="00F27025"/>
    <w:rsid w:val="00F27DCE"/>
    <w:rsid w:val="00F34CD1"/>
    <w:rsid w:val="00F34F39"/>
    <w:rsid w:val="00F428B8"/>
    <w:rsid w:val="00F54AE4"/>
    <w:rsid w:val="00F56158"/>
    <w:rsid w:val="00F66577"/>
    <w:rsid w:val="00F838EF"/>
    <w:rsid w:val="00F845AD"/>
    <w:rsid w:val="00F84EDD"/>
    <w:rsid w:val="00F87CD2"/>
    <w:rsid w:val="00F91767"/>
    <w:rsid w:val="00F93B1F"/>
    <w:rsid w:val="00FA64CA"/>
    <w:rsid w:val="00FA650F"/>
    <w:rsid w:val="00FC610C"/>
    <w:rsid w:val="00FC7633"/>
    <w:rsid w:val="00FD5919"/>
    <w:rsid w:val="00FD6CD0"/>
    <w:rsid w:val="00FE1762"/>
    <w:rsid w:val="00FE301A"/>
    <w:rsid w:val="00FF1A29"/>
    <w:rsid w:val="00FF4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12273"/>
  <w15:docId w15:val="{77E20448-15F9-4DCC-B86F-F174DFDE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3C0"/>
    <w:rPr>
      <w:sz w:val="24"/>
      <w:szCs w:val="24"/>
    </w:rPr>
  </w:style>
  <w:style w:type="paragraph" w:styleId="Heading1">
    <w:name w:val="heading 1"/>
    <w:basedOn w:val="Normal"/>
    <w:next w:val="Normal"/>
    <w:qFormat/>
    <w:rsid w:val="007923C0"/>
    <w:pPr>
      <w:keepNext/>
      <w:spacing w:before="240" w:after="60"/>
      <w:outlineLvl w:val="0"/>
    </w:pPr>
    <w:rPr>
      <w:rFonts w:ascii="Arial" w:hAnsi="Arial"/>
      <w:b/>
      <w:bCs/>
      <w:kern w:val="32"/>
      <w:sz w:val="36"/>
      <w:szCs w:val="32"/>
    </w:rPr>
  </w:style>
  <w:style w:type="paragraph" w:styleId="Heading2">
    <w:name w:val="heading 2"/>
    <w:basedOn w:val="Normal"/>
    <w:next w:val="Normal"/>
    <w:link w:val="Heading2Char"/>
    <w:qFormat/>
    <w:rsid w:val="007923C0"/>
    <w:pPr>
      <w:keepNext/>
      <w:pBdr>
        <w:bottom w:val="single" w:sz="4" w:space="1" w:color="000080"/>
      </w:pBdr>
      <w:spacing w:before="120" w:after="120"/>
      <w:outlineLvl w:val="1"/>
    </w:pPr>
    <w:rPr>
      <w:rFonts w:ascii="Arial" w:hAnsi="Arial"/>
      <w:b/>
      <w:bCs/>
      <w:i/>
      <w:iCs/>
      <w:sz w:val="28"/>
      <w:szCs w:val="28"/>
    </w:rPr>
  </w:style>
  <w:style w:type="paragraph" w:styleId="Heading3">
    <w:name w:val="heading 3"/>
    <w:basedOn w:val="Normal"/>
    <w:next w:val="Normal"/>
    <w:link w:val="Heading3Char"/>
    <w:semiHidden/>
    <w:unhideWhenUsed/>
    <w:qFormat/>
    <w:rsid w:val="005A14F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3C0"/>
    <w:pPr>
      <w:tabs>
        <w:tab w:val="center" w:pos="4320"/>
        <w:tab w:val="right" w:pos="8640"/>
      </w:tabs>
    </w:pPr>
  </w:style>
  <w:style w:type="paragraph" w:styleId="Footer">
    <w:name w:val="footer"/>
    <w:basedOn w:val="Normal"/>
    <w:link w:val="FooterChar"/>
    <w:uiPriority w:val="99"/>
    <w:rsid w:val="007923C0"/>
    <w:pPr>
      <w:tabs>
        <w:tab w:val="center" w:pos="4320"/>
        <w:tab w:val="right" w:pos="8640"/>
      </w:tabs>
    </w:pPr>
  </w:style>
  <w:style w:type="character" w:customStyle="1" w:styleId="Heading2Char">
    <w:name w:val="Heading 2 Char"/>
    <w:link w:val="Heading2"/>
    <w:rsid w:val="007923C0"/>
    <w:rPr>
      <w:rFonts w:ascii="Arial" w:hAnsi="Arial" w:cs="Arial"/>
      <w:b/>
      <w:bCs/>
      <w:i/>
      <w:iCs/>
      <w:sz w:val="28"/>
      <w:szCs w:val="28"/>
      <w:lang w:val="en-US" w:eastAsia="en-US" w:bidi="ar-SA"/>
    </w:rPr>
  </w:style>
  <w:style w:type="table" w:styleId="TableGrid">
    <w:name w:val="Table Grid"/>
    <w:basedOn w:val="TableNormal"/>
    <w:uiPriority w:val="59"/>
    <w:rsid w:val="00810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2CD"/>
    <w:pPr>
      <w:ind w:left="720"/>
    </w:pPr>
    <w:rPr>
      <w:rFonts w:ascii="Calibri" w:eastAsia="Calibri" w:hAnsi="Calibri"/>
      <w:sz w:val="22"/>
      <w:szCs w:val="22"/>
    </w:rPr>
  </w:style>
  <w:style w:type="character" w:customStyle="1" w:styleId="FooterChar">
    <w:name w:val="Footer Char"/>
    <w:link w:val="Footer"/>
    <w:uiPriority w:val="99"/>
    <w:rsid w:val="00C12361"/>
    <w:rPr>
      <w:sz w:val="24"/>
      <w:szCs w:val="24"/>
    </w:rPr>
  </w:style>
  <w:style w:type="paragraph" w:styleId="BalloonText">
    <w:name w:val="Balloon Text"/>
    <w:basedOn w:val="Normal"/>
    <w:link w:val="BalloonTextChar"/>
    <w:rsid w:val="00A97A30"/>
    <w:rPr>
      <w:rFonts w:ascii="Tahoma" w:hAnsi="Tahoma"/>
      <w:sz w:val="16"/>
      <w:szCs w:val="16"/>
    </w:rPr>
  </w:style>
  <w:style w:type="character" w:customStyle="1" w:styleId="BalloonTextChar">
    <w:name w:val="Balloon Text Char"/>
    <w:basedOn w:val="DefaultParagraphFont"/>
    <w:link w:val="BalloonText"/>
    <w:rsid w:val="00A97A30"/>
    <w:rPr>
      <w:rFonts w:ascii="Tahoma" w:hAnsi="Tahoma" w:cs="Arial"/>
      <w:sz w:val="16"/>
      <w:szCs w:val="16"/>
    </w:rPr>
  </w:style>
  <w:style w:type="paragraph" w:styleId="NoSpacing">
    <w:name w:val="No Spacing"/>
    <w:link w:val="NoSpacingChar"/>
    <w:uiPriority w:val="1"/>
    <w:qFormat/>
    <w:rsid w:val="0001150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11502"/>
    <w:rPr>
      <w:rFonts w:asciiTheme="minorHAnsi" w:eastAsiaTheme="minorEastAsia" w:hAnsiTheme="minorHAnsi" w:cstheme="minorBidi"/>
      <w:sz w:val="22"/>
      <w:szCs w:val="22"/>
    </w:rPr>
  </w:style>
  <w:style w:type="paragraph" w:styleId="NormalWeb">
    <w:name w:val="Normal (Web)"/>
    <w:basedOn w:val="Normal"/>
    <w:uiPriority w:val="99"/>
    <w:unhideWhenUsed/>
    <w:rsid w:val="00152B60"/>
    <w:pPr>
      <w:spacing w:before="100" w:beforeAutospacing="1" w:after="100" w:afterAutospacing="1"/>
    </w:pPr>
  </w:style>
  <w:style w:type="character" w:customStyle="1" w:styleId="Heading3Char">
    <w:name w:val="Heading 3 Char"/>
    <w:basedOn w:val="DefaultParagraphFont"/>
    <w:link w:val="Heading3"/>
    <w:semiHidden/>
    <w:rsid w:val="005A14F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1D3B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314">
      <w:bodyDiv w:val="1"/>
      <w:marLeft w:val="0"/>
      <w:marRight w:val="0"/>
      <w:marTop w:val="0"/>
      <w:marBottom w:val="0"/>
      <w:divBdr>
        <w:top w:val="none" w:sz="0" w:space="0" w:color="auto"/>
        <w:left w:val="none" w:sz="0" w:space="0" w:color="auto"/>
        <w:bottom w:val="none" w:sz="0" w:space="0" w:color="auto"/>
        <w:right w:val="none" w:sz="0" w:space="0" w:color="auto"/>
      </w:divBdr>
    </w:div>
    <w:div w:id="292909298">
      <w:bodyDiv w:val="1"/>
      <w:marLeft w:val="0"/>
      <w:marRight w:val="0"/>
      <w:marTop w:val="0"/>
      <w:marBottom w:val="0"/>
      <w:divBdr>
        <w:top w:val="none" w:sz="0" w:space="0" w:color="auto"/>
        <w:left w:val="none" w:sz="0" w:space="0" w:color="auto"/>
        <w:bottom w:val="none" w:sz="0" w:space="0" w:color="auto"/>
        <w:right w:val="none" w:sz="0" w:space="0" w:color="auto"/>
      </w:divBdr>
    </w:div>
    <w:div w:id="322977001">
      <w:bodyDiv w:val="1"/>
      <w:marLeft w:val="0"/>
      <w:marRight w:val="0"/>
      <w:marTop w:val="0"/>
      <w:marBottom w:val="0"/>
      <w:divBdr>
        <w:top w:val="none" w:sz="0" w:space="0" w:color="auto"/>
        <w:left w:val="none" w:sz="0" w:space="0" w:color="auto"/>
        <w:bottom w:val="none" w:sz="0" w:space="0" w:color="auto"/>
        <w:right w:val="none" w:sz="0" w:space="0" w:color="auto"/>
      </w:divBdr>
    </w:div>
    <w:div w:id="532546932">
      <w:bodyDiv w:val="1"/>
      <w:marLeft w:val="0"/>
      <w:marRight w:val="0"/>
      <w:marTop w:val="0"/>
      <w:marBottom w:val="0"/>
      <w:divBdr>
        <w:top w:val="none" w:sz="0" w:space="0" w:color="auto"/>
        <w:left w:val="none" w:sz="0" w:space="0" w:color="auto"/>
        <w:bottom w:val="none" w:sz="0" w:space="0" w:color="auto"/>
        <w:right w:val="none" w:sz="0" w:space="0" w:color="auto"/>
      </w:divBdr>
    </w:div>
    <w:div w:id="1205828848">
      <w:bodyDiv w:val="1"/>
      <w:marLeft w:val="0"/>
      <w:marRight w:val="0"/>
      <w:marTop w:val="0"/>
      <w:marBottom w:val="0"/>
      <w:divBdr>
        <w:top w:val="none" w:sz="0" w:space="0" w:color="auto"/>
        <w:left w:val="none" w:sz="0" w:space="0" w:color="auto"/>
        <w:bottom w:val="none" w:sz="0" w:space="0" w:color="auto"/>
        <w:right w:val="none" w:sz="0" w:space="0" w:color="auto"/>
      </w:divBdr>
    </w:div>
    <w:div w:id="1261064446">
      <w:bodyDiv w:val="1"/>
      <w:marLeft w:val="0"/>
      <w:marRight w:val="0"/>
      <w:marTop w:val="0"/>
      <w:marBottom w:val="0"/>
      <w:divBdr>
        <w:top w:val="none" w:sz="0" w:space="0" w:color="auto"/>
        <w:left w:val="none" w:sz="0" w:space="0" w:color="auto"/>
        <w:bottom w:val="none" w:sz="0" w:space="0" w:color="auto"/>
        <w:right w:val="none" w:sz="0" w:space="0" w:color="auto"/>
      </w:divBdr>
    </w:div>
    <w:div w:id="1502160407">
      <w:bodyDiv w:val="1"/>
      <w:marLeft w:val="0"/>
      <w:marRight w:val="0"/>
      <w:marTop w:val="0"/>
      <w:marBottom w:val="0"/>
      <w:divBdr>
        <w:top w:val="none" w:sz="0" w:space="0" w:color="auto"/>
        <w:left w:val="none" w:sz="0" w:space="0" w:color="auto"/>
        <w:bottom w:val="none" w:sz="0" w:space="0" w:color="auto"/>
        <w:right w:val="none" w:sz="0" w:space="0" w:color="auto"/>
      </w:divBdr>
    </w:div>
    <w:div w:id="1662390021">
      <w:bodyDiv w:val="1"/>
      <w:marLeft w:val="0"/>
      <w:marRight w:val="0"/>
      <w:marTop w:val="0"/>
      <w:marBottom w:val="0"/>
      <w:divBdr>
        <w:top w:val="none" w:sz="0" w:space="0" w:color="auto"/>
        <w:left w:val="none" w:sz="0" w:space="0" w:color="auto"/>
        <w:bottom w:val="none" w:sz="0" w:space="0" w:color="auto"/>
        <w:right w:val="none" w:sz="0" w:space="0" w:color="auto"/>
      </w:divBdr>
    </w:div>
    <w:div w:id="1841044694">
      <w:bodyDiv w:val="1"/>
      <w:marLeft w:val="0"/>
      <w:marRight w:val="0"/>
      <w:marTop w:val="0"/>
      <w:marBottom w:val="0"/>
      <w:divBdr>
        <w:top w:val="none" w:sz="0" w:space="0" w:color="auto"/>
        <w:left w:val="none" w:sz="0" w:space="0" w:color="auto"/>
        <w:bottom w:val="none" w:sz="0" w:space="0" w:color="auto"/>
        <w:right w:val="none" w:sz="0" w:space="0" w:color="auto"/>
      </w:divBdr>
    </w:div>
    <w:div w:id="18504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1.jpg@01CAC399.0383005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2AA8-0345-442A-BAF2-B17C5833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Operating Procedure</vt:lpstr>
    </vt:vector>
  </TitlesOfParts>
  <Company>user</Company>
  <LinksUpToDate>false</LinksUpToDate>
  <CharactersWithSpaces>6551</CharactersWithSpaces>
  <SharedDoc>false</SharedDoc>
  <HLinks>
    <vt:vector size="6" baseType="variant">
      <vt:variant>
        <vt:i4>7471123</vt:i4>
      </vt:variant>
      <vt:variant>
        <vt:i4>-1</vt:i4>
      </vt:variant>
      <vt:variant>
        <vt:i4>2053</vt:i4>
      </vt:variant>
      <vt:variant>
        <vt:i4>1</vt:i4>
      </vt:variant>
      <vt:variant>
        <vt:lpwstr>cid:image001.jpg@01CAC399.03830050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dc:title>
  <dc:creator>user</dc:creator>
  <cp:lastModifiedBy>Amany Gadallah</cp:lastModifiedBy>
  <cp:revision>17</cp:revision>
  <cp:lastPrinted>2017-10-18T19:05:00Z</cp:lastPrinted>
  <dcterms:created xsi:type="dcterms:W3CDTF">2021-01-11T07:17:00Z</dcterms:created>
  <dcterms:modified xsi:type="dcterms:W3CDTF">2023-08-10T03:11:00Z</dcterms:modified>
</cp:coreProperties>
</file>